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FE" w:rsidRPr="002A29DF" w:rsidRDefault="007C1304" w:rsidP="004A57B1">
      <w:pPr>
        <w:kinsoku w:val="0"/>
        <w:overflowPunct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permStart w:id="302665793" w:edGrp="everyone"/>
      <w:permEnd w:id="302665793"/>
      <w:r w:rsidRPr="002A29DF">
        <w:rPr>
          <w:rFonts w:ascii="Arial" w:hAnsi="Arial" w:cs="Arial"/>
          <w:b/>
          <w:sz w:val="18"/>
          <w:szCs w:val="18"/>
          <w:u w:val="single"/>
        </w:rPr>
        <w:t>S</w:t>
      </w:r>
      <w:r w:rsidR="0031105A" w:rsidRPr="002A29DF">
        <w:rPr>
          <w:rFonts w:ascii="Arial" w:hAnsi="Arial" w:cs="Arial"/>
          <w:b/>
          <w:sz w:val="18"/>
          <w:szCs w:val="18"/>
          <w:u w:val="single"/>
        </w:rPr>
        <w:t>ELF</w:t>
      </w:r>
      <w:r w:rsidRPr="002A29DF">
        <w:rPr>
          <w:rFonts w:ascii="Arial" w:hAnsi="Arial" w:cs="Arial"/>
          <w:b/>
          <w:sz w:val="18"/>
          <w:szCs w:val="18"/>
          <w:u w:val="single"/>
        </w:rPr>
        <w:t xml:space="preserve"> I</w:t>
      </w:r>
      <w:r w:rsidR="0031105A" w:rsidRPr="002A29DF">
        <w:rPr>
          <w:rFonts w:ascii="Arial" w:hAnsi="Arial" w:cs="Arial"/>
          <w:b/>
          <w:sz w:val="18"/>
          <w:szCs w:val="18"/>
          <w:u w:val="single"/>
        </w:rPr>
        <w:t>NSPECTION</w:t>
      </w:r>
      <w:r w:rsidRPr="002A29D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F32A4" w:rsidRPr="002A29DF">
        <w:rPr>
          <w:rFonts w:ascii="Arial" w:hAnsi="Arial" w:cs="Arial"/>
          <w:b/>
          <w:sz w:val="18"/>
          <w:szCs w:val="18"/>
          <w:u w:val="single"/>
        </w:rPr>
        <w:t>R</w:t>
      </w:r>
      <w:r w:rsidR="0031105A" w:rsidRPr="002A29DF">
        <w:rPr>
          <w:rFonts w:ascii="Arial" w:hAnsi="Arial" w:cs="Arial"/>
          <w:b/>
          <w:sz w:val="18"/>
          <w:szCs w:val="18"/>
          <w:u w:val="single"/>
        </w:rPr>
        <w:t xml:space="preserve">EPORT FOR FOREIGN SHIPS / RAPPORT D’AUTO INSPECTION POUR LES NAVIRES </w:t>
      </w:r>
      <w:r w:rsidR="002A29DF">
        <w:rPr>
          <w:rStyle w:val="tlid-translation"/>
          <w:rFonts w:ascii="Arial" w:hAnsi="Arial" w:cs="Arial"/>
          <w:b/>
          <w:sz w:val="18"/>
          <w:szCs w:val="18"/>
          <w:u w:val="single"/>
        </w:rPr>
        <w:t>É</w:t>
      </w:r>
      <w:r w:rsidR="0031105A" w:rsidRPr="002A29DF">
        <w:rPr>
          <w:rStyle w:val="tlid-translation"/>
          <w:rFonts w:ascii="Arial" w:hAnsi="Arial" w:cs="Arial"/>
          <w:b/>
          <w:sz w:val="18"/>
          <w:szCs w:val="18"/>
          <w:u w:val="single"/>
        </w:rPr>
        <w:t>TRANGER</w:t>
      </w:r>
      <w:r w:rsidR="006451B7" w:rsidRPr="002A29DF">
        <w:rPr>
          <w:rStyle w:val="tlid-translation"/>
          <w:rFonts w:ascii="Arial" w:hAnsi="Arial" w:cs="Arial"/>
          <w:b/>
          <w:sz w:val="18"/>
          <w:szCs w:val="18"/>
          <w:u w:val="single"/>
        </w:rPr>
        <w:t>S</w:t>
      </w:r>
    </w:p>
    <w:p w:rsidR="001D2097" w:rsidRPr="000D34A6" w:rsidRDefault="001D2097" w:rsidP="002A29D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F32A4" w:rsidRPr="002A29DF" w:rsidRDefault="00620A85" w:rsidP="00E96D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A29DF">
        <w:rPr>
          <w:rFonts w:ascii="Arial" w:hAnsi="Arial" w:cs="Arial"/>
          <w:b/>
          <w:sz w:val="18"/>
          <w:szCs w:val="18"/>
        </w:rPr>
        <w:t>G</w:t>
      </w:r>
      <w:r w:rsidR="00C35C2E" w:rsidRPr="002A29DF">
        <w:rPr>
          <w:rFonts w:ascii="Arial" w:hAnsi="Arial" w:cs="Arial"/>
          <w:b/>
          <w:sz w:val="18"/>
          <w:szCs w:val="18"/>
        </w:rPr>
        <w:t>ENERAL INFORMATION / INFORMATION GÉNÉRALE</w:t>
      </w:r>
    </w:p>
    <w:tbl>
      <w:tblPr>
        <w:tblStyle w:val="Grilledutableau"/>
        <w:tblW w:w="108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9"/>
        <w:gridCol w:w="416"/>
        <w:gridCol w:w="825"/>
        <w:gridCol w:w="1736"/>
        <w:gridCol w:w="559"/>
        <w:gridCol w:w="750"/>
        <w:gridCol w:w="2935"/>
        <w:gridCol w:w="8"/>
      </w:tblGrid>
      <w:tr w:rsidR="000D34A6" w:rsidRPr="000D34A6" w:rsidTr="00850A45">
        <w:trPr>
          <w:gridAfter w:val="1"/>
          <w:wAfter w:w="8" w:type="dxa"/>
          <w:trHeight w:val="296"/>
        </w:trPr>
        <w:tc>
          <w:tcPr>
            <w:tcW w:w="4075" w:type="dxa"/>
            <w:gridSpan w:val="2"/>
          </w:tcPr>
          <w:p w:rsidR="00A72D2C" w:rsidRPr="002A29DF" w:rsidRDefault="00A72D2C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SHIP’S NAME/NOM DU NAVIRE</w:t>
            </w:r>
            <w:r w:rsidR="0013632B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:</w:t>
            </w:r>
          </w:p>
        </w:tc>
        <w:tc>
          <w:tcPr>
            <w:tcW w:w="3870" w:type="dxa"/>
            <w:gridSpan w:val="4"/>
          </w:tcPr>
          <w:p w:rsidR="0013632B" w:rsidRPr="002A29DF" w:rsidRDefault="00A72D2C">
            <w:pPr>
              <w:spacing w:after="80"/>
              <w:rPr>
                <w:rFonts w:ascii="Arial" w:hAnsi="Arial" w:cs="Arial"/>
                <w:sz w:val="12"/>
                <w:szCs w:val="12"/>
              </w:rPr>
            </w:pPr>
            <w:r w:rsidRPr="002A29DF">
              <w:rPr>
                <w:rFonts w:ascii="Arial" w:hAnsi="Arial"/>
                <w:b/>
                <w:sz w:val="12"/>
                <w:szCs w:val="12"/>
              </w:rPr>
              <w:t>IMO No.</w:t>
            </w:r>
            <w:r w:rsidR="000A3196" w:rsidRPr="000D34A6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2A29DF">
              <w:rPr>
                <w:rFonts w:ascii="Arial" w:hAnsi="Arial"/>
                <w:b/>
                <w:sz w:val="12"/>
                <w:szCs w:val="12"/>
              </w:rPr>
              <w:t>/</w:t>
            </w:r>
            <w:r w:rsidR="000A3196" w:rsidRPr="000D34A6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2A29DF">
              <w:rPr>
                <w:rFonts w:ascii="Arial" w:hAnsi="Arial"/>
                <w:b/>
                <w:sz w:val="12"/>
                <w:szCs w:val="12"/>
              </w:rPr>
              <w:t>N</w:t>
            </w:r>
            <w:r w:rsidRPr="002A29DF">
              <w:rPr>
                <w:rFonts w:ascii="Arial" w:hAnsi="Arial"/>
                <w:b/>
                <w:sz w:val="12"/>
                <w:szCs w:val="12"/>
              </w:rPr>
              <w:sym w:font="Symbol" w:char="F0B0"/>
            </w:r>
            <w:r w:rsidRPr="002A29DF">
              <w:rPr>
                <w:rFonts w:ascii="Arial" w:hAnsi="Arial"/>
                <w:b/>
                <w:sz w:val="12"/>
                <w:szCs w:val="12"/>
              </w:rPr>
              <w:t xml:space="preserve"> DE OMI</w:t>
            </w:r>
            <w:r w:rsidR="008C6EF0" w:rsidRPr="002A29DF">
              <w:rPr>
                <w:rFonts w:ascii="Arial" w:hAnsi="Arial"/>
                <w:b/>
                <w:sz w:val="12"/>
                <w:szCs w:val="12"/>
              </w:rPr>
              <w:t>:</w:t>
            </w:r>
            <w:r w:rsidRPr="002A29D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935" w:type="dxa"/>
          </w:tcPr>
          <w:p w:rsidR="0013632B" w:rsidRPr="002A29DF" w:rsidRDefault="008C6EF0">
            <w:pPr>
              <w:spacing w:after="80"/>
              <w:rPr>
                <w:rFonts w:ascii="Arial" w:hAnsi="Arial" w:cs="Arial"/>
                <w:sz w:val="12"/>
                <w:szCs w:val="12"/>
              </w:rPr>
            </w:pPr>
            <w:r w:rsidRPr="002A29DF">
              <w:rPr>
                <w:rFonts w:ascii="Arial" w:hAnsi="Arial"/>
                <w:b/>
                <w:sz w:val="12"/>
                <w:szCs w:val="12"/>
              </w:rPr>
              <w:t>PC No.</w:t>
            </w:r>
            <w:r w:rsidR="000A3196" w:rsidRPr="000D34A6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2A29DF">
              <w:rPr>
                <w:rFonts w:ascii="Arial" w:hAnsi="Arial"/>
                <w:b/>
                <w:sz w:val="12"/>
                <w:szCs w:val="12"/>
              </w:rPr>
              <w:t>/</w:t>
            </w:r>
            <w:r w:rsidR="000A3196" w:rsidRPr="000D34A6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2A29DF">
              <w:rPr>
                <w:rFonts w:ascii="Arial" w:hAnsi="Arial"/>
                <w:b/>
                <w:sz w:val="12"/>
                <w:szCs w:val="12"/>
              </w:rPr>
              <w:t xml:space="preserve"> N</w:t>
            </w:r>
            <w:r w:rsidRPr="002A29DF">
              <w:rPr>
                <w:rFonts w:ascii="Arial" w:hAnsi="Arial"/>
                <w:b/>
                <w:sz w:val="12"/>
                <w:szCs w:val="12"/>
              </w:rPr>
              <w:sym w:font="Symbol" w:char="F0B0"/>
            </w:r>
            <w:r w:rsidRPr="002A29DF">
              <w:rPr>
                <w:rFonts w:ascii="Arial" w:hAnsi="Arial"/>
                <w:b/>
                <w:sz w:val="12"/>
                <w:szCs w:val="12"/>
              </w:rPr>
              <w:t xml:space="preserve"> DE CP:</w:t>
            </w:r>
            <w:r w:rsidR="00FA5629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</w:p>
        </w:tc>
      </w:tr>
      <w:tr w:rsidR="000D34A6" w:rsidRPr="000D34A6" w:rsidTr="00850A45">
        <w:trPr>
          <w:gridAfter w:val="1"/>
          <w:wAfter w:w="8" w:type="dxa"/>
          <w:trHeight w:val="345"/>
        </w:trPr>
        <w:tc>
          <w:tcPr>
            <w:tcW w:w="4075" w:type="dxa"/>
            <w:gridSpan w:val="2"/>
          </w:tcPr>
          <w:p w:rsidR="00532C91" w:rsidRPr="002A29DF" w:rsidRDefault="0013632B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M</w:t>
            </w:r>
            <w:r w:rsidR="00532C91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ASTER’S NAME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532C91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/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532C91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NOM DU COMMANDANT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:</w:t>
            </w:r>
          </w:p>
        </w:tc>
        <w:tc>
          <w:tcPr>
            <w:tcW w:w="3870" w:type="dxa"/>
            <w:gridSpan w:val="4"/>
          </w:tcPr>
          <w:p w:rsidR="003D206C" w:rsidRPr="00850A45" w:rsidRDefault="003D206C" w:rsidP="003D206C">
            <w:pPr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</w:pPr>
            <w:r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SHIP </w:t>
            </w:r>
            <w:r w:rsidR="0013632B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>C</w:t>
            </w:r>
            <w:r w:rsidR="005E176A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>ELL</w:t>
            </w:r>
            <w:r w:rsidR="0013632B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N</w:t>
            </w:r>
            <w:r w:rsidR="005E176A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>o.</w:t>
            </w:r>
            <w:r w:rsidR="000A3196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5E176A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>/</w:t>
            </w:r>
            <w:r w:rsidRPr="00850A45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 xml:space="preserve"> N°</w:t>
            </w:r>
            <w:r w:rsidR="00C874A0" w:rsidRPr="00850A45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C874A0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>DE CELLULAIRE DU NAVIRE</w:t>
            </w:r>
            <w:r w:rsidRPr="00850A45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>:</w:t>
            </w:r>
          </w:p>
          <w:p w:rsidR="0013632B" w:rsidRPr="00850A45" w:rsidRDefault="0013632B">
            <w:pPr>
              <w:spacing w:after="80"/>
              <w:rPr>
                <w:rFonts w:ascii="Arial" w:hAnsi="Arial" w:cs="Arial"/>
                <w:sz w:val="12"/>
                <w:szCs w:val="12"/>
                <w:lang w:val="fr-CA"/>
              </w:rPr>
            </w:pPr>
          </w:p>
        </w:tc>
        <w:tc>
          <w:tcPr>
            <w:tcW w:w="2935" w:type="dxa"/>
          </w:tcPr>
          <w:p w:rsidR="0013632B" w:rsidRPr="002A29DF" w:rsidRDefault="0013632B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E</w:t>
            </w:r>
            <w:r w:rsidR="0009499E" w:rsidRPr="000D34A6">
              <w:rPr>
                <w:rFonts w:ascii="Arial" w:hAnsi="Arial" w:cs="Arial"/>
                <w:b/>
                <w:sz w:val="12"/>
                <w:szCs w:val="12"/>
              </w:rPr>
              <w:t>MAIL</w:t>
            </w:r>
            <w:r w:rsidR="008C7237">
              <w:rPr>
                <w:rFonts w:ascii="Arial" w:hAnsi="Arial" w:cs="Arial"/>
                <w:b/>
                <w:sz w:val="12"/>
                <w:szCs w:val="12"/>
              </w:rPr>
              <w:t>/COURRIEL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</w:tr>
      <w:tr w:rsidR="000D34A6" w:rsidRPr="000D34A6" w:rsidTr="00850A45">
        <w:trPr>
          <w:gridAfter w:val="1"/>
          <w:wAfter w:w="8" w:type="dxa"/>
          <w:trHeight w:val="395"/>
        </w:trPr>
        <w:tc>
          <w:tcPr>
            <w:tcW w:w="4075" w:type="dxa"/>
            <w:gridSpan w:val="2"/>
          </w:tcPr>
          <w:p w:rsidR="0013632B" w:rsidRPr="002A29DF" w:rsidRDefault="00CF69BF" w:rsidP="00DE687A">
            <w:pPr>
              <w:spacing w:after="80"/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2A29DF">
              <w:rPr>
                <w:rFonts w:ascii="Arial" w:hAnsi="Arial"/>
                <w:b/>
                <w:sz w:val="12"/>
                <w:szCs w:val="12"/>
                <w:lang w:val="fr-CA"/>
              </w:rPr>
              <w:t>OWNER-OPERATOR / PROPRIÉTAIRE-</w:t>
            </w:r>
            <w:r w:rsidR="00850A45">
              <w:rPr>
                <w:rFonts w:ascii="Arial" w:hAnsi="Arial"/>
                <w:b/>
                <w:sz w:val="12"/>
                <w:szCs w:val="12"/>
                <w:lang w:val="fr-CA"/>
              </w:rPr>
              <w:t>OPÉRATEUR</w:t>
            </w:r>
            <w:r w:rsidR="0009499E" w:rsidRPr="000D34A6">
              <w:rPr>
                <w:rFonts w:ascii="Arial" w:hAnsi="Arial"/>
                <w:b/>
                <w:sz w:val="12"/>
                <w:szCs w:val="12"/>
                <w:lang w:val="fr-CA"/>
              </w:rPr>
              <w:t> :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</w:p>
        </w:tc>
        <w:tc>
          <w:tcPr>
            <w:tcW w:w="3870" w:type="dxa"/>
            <w:gridSpan w:val="4"/>
          </w:tcPr>
          <w:p w:rsidR="0013632B" w:rsidRPr="002A29DF" w:rsidRDefault="0013632B">
            <w:pPr>
              <w:spacing w:after="80"/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C</w:t>
            </w:r>
            <w:r w:rsidR="00C469B1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ONTACT INFORMATION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C469B1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/</w:t>
            </w:r>
            <w:r w:rsidR="0009499E" w:rsidRPr="002A29DF">
              <w:rPr>
                <w:b/>
                <w:lang w:val="fr-FR"/>
              </w:rPr>
              <w:t xml:space="preserve"> </w:t>
            </w:r>
            <w:r w:rsidR="0009499E" w:rsidRPr="002A29DF">
              <w:rPr>
                <w:rStyle w:val="tlid-translation"/>
                <w:rFonts w:ascii="Arial" w:hAnsi="Arial" w:cs="Arial"/>
                <w:b/>
                <w:sz w:val="12"/>
                <w:szCs w:val="12"/>
                <w:lang w:val="fr-FR"/>
              </w:rPr>
              <w:t>INFORMATION DE CONTACT :</w:t>
            </w:r>
            <w:r w:rsidR="0009499E" w:rsidRPr="002A29DF">
              <w:rPr>
                <w:rFonts w:ascii="Arial" w:hAnsi="Arial" w:cs="Arial"/>
                <w:sz w:val="12"/>
                <w:szCs w:val="12"/>
                <w:lang w:val="fr-CA"/>
              </w:rPr>
              <w:t xml:space="preserve"> </w:t>
            </w:r>
          </w:p>
        </w:tc>
        <w:tc>
          <w:tcPr>
            <w:tcW w:w="2935" w:type="dxa"/>
          </w:tcPr>
          <w:p w:rsidR="0013632B" w:rsidRPr="002A29DF" w:rsidRDefault="008C6EF0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/>
                <w:b/>
                <w:sz w:val="12"/>
                <w:szCs w:val="12"/>
                <w:lang w:val="fr-FR"/>
              </w:rPr>
              <w:t>AGENT:</w:t>
            </w:r>
          </w:p>
        </w:tc>
      </w:tr>
      <w:tr w:rsidR="000D34A6" w:rsidRPr="000D34A6" w:rsidTr="00F009EA">
        <w:trPr>
          <w:gridAfter w:val="1"/>
          <w:wAfter w:w="8" w:type="dxa"/>
          <w:trHeight w:val="386"/>
        </w:trPr>
        <w:tc>
          <w:tcPr>
            <w:tcW w:w="4075" w:type="dxa"/>
            <w:gridSpan w:val="2"/>
          </w:tcPr>
          <w:p w:rsidR="004960C5" w:rsidRPr="000D34A6" w:rsidRDefault="008C6EF0">
            <w:pPr>
              <w:spacing w:after="80"/>
              <w:rPr>
                <w:rFonts w:ascii="Arial" w:hAnsi="Arial" w:cs="Arial"/>
                <w:sz w:val="12"/>
                <w:szCs w:val="12"/>
              </w:rPr>
            </w:pPr>
            <w:r w:rsidRPr="002A29DF">
              <w:rPr>
                <w:rFonts w:ascii="Arial" w:hAnsi="Arial"/>
                <w:b/>
                <w:sz w:val="12"/>
                <w:szCs w:val="12"/>
              </w:rPr>
              <w:t>REGISTRY / IMMATRICULATION</w:t>
            </w:r>
            <w:r w:rsidRPr="002A29DF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13632B" w:rsidRPr="002A29DF" w:rsidRDefault="0013632B">
            <w:pPr>
              <w:spacing w:after="8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4"/>
          </w:tcPr>
          <w:p w:rsidR="0013632B" w:rsidRPr="002A29DF" w:rsidRDefault="00532C91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/>
                <w:b/>
                <w:sz w:val="12"/>
                <w:szCs w:val="12"/>
                <w:lang w:val="fr-FR"/>
              </w:rPr>
              <w:t>CLASSIFICATION SOCIETY / SOCIÉTÉ DE CLASSIFICATION :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</w:p>
        </w:tc>
        <w:tc>
          <w:tcPr>
            <w:tcW w:w="2935" w:type="dxa"/>
          </w:tcPr>
          <w:p w:rsidR="0013632B" w:rsidRPr="002A29DF" w:rsidRDefault="0013632B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C</w:t>
            </w:r>
            <w:r w:rsidR="006B3254" w:rsidRPr="002A29DF">
              <w:rPr>
                <w:rFonts w:ascii="Arial" w:hAnsi="Arial" w:cs="Arial"/>
                <w:b/>
                <w:sz w:val="12"/>
                <w:szCs w:val="12"/>
              </w:rPr>
              <w:t>ARGO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6B3254" w:rsidRPr="002A29DF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6B3254" w:rsidRPr="002A29DF">
              <w:rPr>
                <w:rFonts w:ascii="Arial" w:hAnsi="Arial" w:cs="Arial"/>
                <w:b/>
                <w:sz w:val="12"/>
                <w:szCs w:val="12"/>
              </w:rPr>
              <w:t>CARG</w:t>
            </w:r>
            <w:r w:rsidR="005E176A" w:rsidRPr="002A29DF">
              <w:rPr>
                <w:rFonts w:ascii="Arial" w:hAnsi="Arial" w:cs="Arial"/>
                <w:b/>
                <w:sz w:val="12"/>
                <w:szCs w:val="12"/>
              </w:rPr>
              <w:t>AISON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</w:tr>
      <w:tr w:rsidR="00296F97" w:rsidRPr="000D34A6" w:rsidTr="00F009EA">
        <w:trPr>
          <w:trHeight w:val="377"/>
        </w:trPr>
        <w:tc>
          <w:tcPr>
            <w:tcW w:w="4900" w:type="dxa"/>
            <w:gridSpan w:val="3"/>
          </w:tcPr>
          <w:p w:rsidR="00737E39" w:rsidRPr="00B71A3F" w:rsidRDefault="00296F97" w:rsidP="00737E3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B71A3F">
              <w:rPr>
                <w:rFonts w:ascii="Arial" w:hAnsi="Arial" w:cs="Arial"/>
                <w:b/>
                <w:sz w:val="12"/>
                <w:szCs w:val="12"/>
              </w:rPr>
              <w:t xml:space="preserve">GREAT LAKES PORTS OF CALL </w:t>
            </w:r>
            <w:r w:rsidRPr="00B71A3F">
              <w:rPr>
                <w:rFonts w:ascii="Arial" w:eastAsia="Times New Roman" w:hAnsi="Arial" w:cs="Arial"/>
                <w:b/>
                <w:sz w:val="12"/>
                <w:szCs w:val="12"/>
              </w:rPr>
              <w:t>/</w:t>
            </w:r>
            <w:r w:rsidR="00737E39" w:rsidRPr="00B71A3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PORTS D'ESCALE DES GRANDS LACS</w:t>
            </w:r>
            <w:r w:rsidR="00737E39" w:rsidRPr="00B71A3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737E39" w:rsidRPr="00B71A3F" w:rsidRDefault="00737E39" w:rsidP="00737E3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96F97" w:rsidRPr="00B71A3F" w:rsidRDefault="00296F9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71A3F">
              <w:rPr>
                <w:rFonts w:ascii="Arial" w:hAnsi="Arial" w:cs="Arial"/>
                <w:b/>
                <w:sz w:val="14"/>
                <w:szCs w:val="14"/>
              </w:rPr>
              <w:tab/>
              <w:t xml:space="preserve"> </w:t>
            </w:r>
          </w:p>
        </w:tc>
        <w:tc>
          <w:tcPr>
            <w:tcW w:w="5988" w:type="dxa"/>
            <w:gridSpan w:val="5"/>
          </w:tcPr>
          <w:p w:rsidR="00296F97" w:rsidRPr="00850A45" w:rsidRDefault="00016655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850A45">
              <w:rPr>
                <w:rFonts w:ascii="Arial" w:hAnsi="Arial" w:cs="Arial"/>
                <w:b/>
                <w:sz w:val="12"/>
                <w:szCs w:val="12"/>
              </w:rPr>
              <w:t>LAST</w:t>
            </w:r>
            <w:r w:rsidRPr="0050149C">
              <w:rPr>
                <w:rFonts w:ascii="Arial" w:hAnsi="Arial" w:cs="Arial"/>
                <w:b/>
                <w:sz w:val="12"/>
                <w:szCs w:val="12"/>
              </w:rPr>
              <w:t xml:space="preserve"> FOREIGN PORT OF CALL / DERNIER</w:t>
            </w:r>
            <w:r w:rsidR="00D934FF" w:rsidRPr="0050149C">
              <w:rPr>
                <w:rFonts w:ascii="Arial" w:hAnsi="Arial" w:cs="Arial"/>
                <w:b/>
                <w:sz w:val="12"/>
                <w:szCs w:val="12"/>
              </w:rPr>
              <w:t xml:space="preserve"> PORT</w:t>
            </w:r>
            <w:r w:rsidR="008E2CD1" w:rsidRPr="00850A45">
              <w:rPr>
                <w:rFonts w:ascii="Arial" w:hAnsi="Arial" w:cs="Arial"/>
                <w:b/>
                <w:sz w:val="12"/>
                <w:szCs w:val="12"/>
              </w:rPr>
              <w:t xml:space="preserve"> D’ESCALE</w:t>
            </w:r>
            <w:r w:rsidR="007A3112" w:rsidRPr="00850A4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A3112" w:rsidRPr="0050149C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À</w:t>
            </w:r>
            <w:r w:rsidR="00D934FF" w:rsidRPr="0050149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8E2CD1" w:rsidRPr="00850A45">
              <w:rPr>
                <w:rFonts w:ascii="Arial" w:hAnsi="Arial" w:cs="Arial"/>
                <w:b/>
                <w:sz w:val="12"/>
                <w:szCs w:val="12"/>
              </w:rPr>
              <w:t>L’</w:t>
            </w:r>
            <w:r w:rsidR="00D934FF" w:rsidRPr="00850A45">
              <w:rPr>
                <w:rFonts w:ascii="Arial" w:hAnsi="Arial"/>
                <w:b/>
                <w:sz w:val="12"/>
                <w:szCs w:val="12"/>
              </w:rPr>
              <w:t>É</w:t>
            </w:r>
            <w:r w:rsidR="008E2CD1" w:rsidRPr="00850A45">
              <w:rPr>
                <w:rFonts w:ascii="Arial" w:hAnsi="Arial" w:cs="Arial"/>
                <w:b/>
                <w:sz w:val="12"/>
                <w:szCs w:val="12"/>
              </w:rPr>
              <w:t>TRANGER</w:t>
            </w:r>
            <w:r w:rsidR="00D934FF" w:rsidRPr="0050149C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296F97" w:rsidRPr="002A29DF" w:rsidRDefault="00296F97" w:rsidP="00296F97">
            <w:pPr>
              <w:tabs>
                <w:tab w:val="left" w:pos="2203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D34A6" w:rsidRPr="00B71A3F" w:rsidTr="00C4205B">
        <w:trPr>
          <w:gridAfter w:val="1"/>
          <w:wAfter w:w="8" w:type="dxa"/>
        </w:trPr>
        <w:tc>
          <w:tcPr>
            <w:tcW w:w="3659" w:type="dxa"/>
          </w:tcPr>
          <w:p w:rsidR="001B5A18" w:rsidRPr="002A29DF" w:rsidRDefault="00FA5629" w:rsidP="008C7237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>ETA MONTREAL</w:t>
            </w:r>
            <w:r w:rsidR="002677AD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/ </w:t>
            </w:r>
            <w:r w:rsidR="0064360A" w:rsidRPr="0050149C">
              <w:rPr>
                <w:rFonts w:ascii="Arial" w:hAnsi="Arial" w:cs="Arial"/>
                <w:b/>
                <w:sz w:val="12"/>
                <w:szCs w:val="12"/>
                <w:lang w:val="fr-CA"/>
              </w:rPr>
              <w:t>MONTR</w:t>
            </w:r>
            <w:r w:rsidR="0064360A" w:rsidRPr="0050149C">
              <w:rPr>
                <w:rFonts w:ascii="Arial" w:hAnsi="Arial"/>
                <w:b/>
                <w:sz w:val="12"/>
                <w:szCs w:val="12"/>
                <w:lang w:val="fr-CA"/>
              </w:rPr>
              <w:t>É</w:t>
            </w:r>
            <w:r w:rsidR="0064360A" w:rsidRPr="0050149C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AL </w:t>
            </w:r>
            <w:r w:rsidR="007A3112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>H</w:t>
            </w:r>
            <w:r w:rsidR="008C7237">
              <w:rPr>
                <w:rFonts w:ascii="Arial" w:hAnsi="Arial" w:cs="Arial"/>
                <w:b/>
                <w:sz w:val="12"/>
                <w:szCs w:val="12"/>
                <w:lang w:val="fr-CA"/>
              </w:rPr>
              <w:t>P</w:t>
            </w:r>
            <w:r w:rsidR="007A3112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>A</w:t>
            </w:r>
            <w:r w:rsidR="0064360A" w:rsidRPr="0050149C">
              <w:rPr>
                <w:rFonts w:ascii="Arial" w:hAnsi="Arial" w:cs="Arial"/>
                <w:b/>
                <w:sz w:val="12"/>
                <w:szCs w:val="12"/>
                <w:lang w:val="fr-CA"/>
              </w:rPr>
              <w:t>:</w:t>
            </w:r>
          </w:p>
        </w:tc>
        <w:tc>
          <w:tcPr>
            <w:tcW w:w="2977" w:type="dxa"/>
            <w:gridSpan w:val="3"/>
          </w:tcPr>
          <w:p w:rsidR="00590659" w:rsidRPr="000D34A6" w:rsidRDefault="001B5A18" w:rsidP="002A29DF">
            <w:pPr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O</w:t>
            </w:r>
            <w:r w:rsidR="000C4489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PERATIONAL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B</w:t>
            </w:r>
            <w:r w:rsidR="000C4489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OW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T</w:t>
            </w:r>
            <w:r w:rsidR="000C4489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HRUSTER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0C4489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/</w:t>
            </w:r>
            <w:r w:rsidR="000C4489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 PROPULSEUR </w:t>
            </w:r>
            <w:r w:rsidR="006451B7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D'ÉTRAVE </w:t>
            </w:r>
            <w:r w:rsidR="00590659" w:rsidRPr="000D34A6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 OPÉRATIONNEL</w:t>
            </w:r>
            <w:r w:rsidR="000C4489" w:rsidRPr="002A29DF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 xml:space="preserve">:   </w:t>
            </w:r>
            <w:r w:rsidR="00A35285" w:rsidRPr="000D34A6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0C4489" w:rsidRPr="002A29DF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 xml:space="preserve"> </w:t>
            </w:r>
          </w:p>
          <w:p w:rsidR="001B5A18" w:rsidRPr="002A29DF" w:rsidRDefault="00590659" w:rsidP="002A29DF">
            <w:pPr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</w:pPr>
            <w:r w:rsidRPr="000D34A6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 xml:space="preserve">                     Y  /  N</w:t>
            </w:r>
            <w:r w:rsidR="006451B7" w:rsidRPr="000D34A6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 xml:space="preserve">                </w:t>
            </w:r>
            <w:r w:rsidRPr="000D34A6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 xml:space="preserve">         </w:t>
            </w:r>
          </w:p>
        </w:tc>
        <w:tc>
          <w:tcPr>
            <w:tcW w:w="4244" w:type="dxa"/>
            <w:gridSpan w:val="3"/>
          </w:tcPr>
          <w:p w:rsidR="00C4205B" w:rsidRPr="000D34A6" w:rsidRDefault="00C4205B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/>
                <w:b/>
                <w:sz w:val="12"/>
                <w:szCs w:val="12"/>
                <w:lang w:val="fr-FR"/>
              </w:rPr>
              <w:t xml:space="preserve">LAST DRYDOCK / DERNIERE MISE </w:t>
            </w:r>
            <w:r w:rsidR="006A24AC">
              <w:rPr>
                <w:rFonts w:ascii="Arial" w:hAnsi="Arial"/>
                <w:b/>
                <w:sz w:val="12"/>
                <w:szCs w:val="12"/>
                <w:lang w:val="fr-FR"/>
              </w:rPr>
              <w:t>EN C</w:t>
            </w:r>
            <w:r w:rsidR="006A24AC" w:rsidRPr="002A29DF">
              <w:rPr>
                <w:rFonts w:ascii="Arial" w:hAnsi="Arial"/>
                <w:b/>
                <w:sz w:val="12"/>
                <w:szCs w:val="12"/>
                <w:lang w:val="fr-FR"/>
              </w:rPr>
              <w:t xml:space="preserve">ALE </w:t>
            </w:r>
            <w:r w:rsidRPr="002A29DF">
              <w:rPr>
                <w:rFonts w:ascii="Arial" w:hAnsi="Arial"/>
                <w:b/>
                <w:sz w:val="12"/>
                <w:szCs w:val="12"/>
                <w:lang w:val="fr-FR"/>
              </w:rPr>
              <w:t>SÉCHE :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</w:p>
          <w:p w:rsidR="001B5A18" w:rsidRPr="002A29DF" w:rsidRDefault="001B5A18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</w:tc>
        <w:bookmarkStart w:id="0" w:name="_GoBack"/>
        <w:bookmarkEnd w:id="0"/>
      </w:tr>
      <w:tr w:rsidR="000D34A6" w:rsidRPr="00B71A3F" w:rsidTr="00C4205B">
        <w:trPr>
          <w:gridAfter w:val="1"/>
          <w:wAfter w:w="8" w:type="dxa"/>
        </w:trPr>
        <w:tc>
          <w:tcPr>
            <w:tcW w:w="3659" w:type="dxa"/>
          </w:tcPr>
          <w:p w:rsidR="001B5A18" w:rsidRPr="002A29DF" w:rsidRDefault="00872728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/>
                <w:b/>
                <w:sz w:val="12"/>
                <w:szCs w:val="12"/>
              </w:rPr>
              <w:t>OFFICERS</w:t>
            </w:r>
            <w:r w:rsidR="00936CAA" w:rsidRPr="000D34A6">
              <w:rPr>
                <w:rFonts w:ascii="Arial" w:hAnsi="Arial"/>
                <w:b/>
                <w:sz w:val="12"/>
                <w:szCs w:val="12"/>
              </w:rPr>
              <w:t xml:space="preserve"> (No.)</w:t>
            </w:r>
            <w:r w:rsidR="000A3196" w:rsidRPr="000D34A6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="00936CAA" w:rsidRPr="000D34A6">
              <w:rPr>
                <w:rFonts w:ascii="Arial" w:hAnsi="Arial"/>
                <w:b/>
                <w:sz w:val="12"/>
                <w:szCs w:val="12"/>
              </w:rPr>
              <w:t xml:space="preserve"> /</w:t>
            </w:r>
            <w:r w:rsidR="000A3196" w:rsidRPr="000D34A6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2A29DF">
              <w:rPr>
                <w:rFonts w:ascii="Arial" w:hAnsi="Arial"/>
                <w:b/>
                <w:sz w:val="12"/>
                <w:szCs w:val="12"/>
              </w:rPr>
              <w:t>OFFICIERS (Nº)</w:t>
            </w:r>
            <w:r w:rsidR="001B5A18"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2977" w:type="dxa"/>
            <w:gridSpan w:val="3"/>
          </w:tcPr>
          <w:p w:rsidR="001B5A18" w:rsidRPr="002A29DF" w:rsidRDefault="00936CAA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/>
                <w:b/>
                <w:sz w:val="12"/>
                <w:szCs w:val="12"/>
              </w:rPr>
              <w:t>CREW LIST (No.) / LISTE D'ÉQUIPAGE (Nº)</w:t>
            </w:r>
            <w:r w:rsidR="001B5A18"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4244" w:type="dxa"/>
            <w:gridSpan w:val="3"/>
          </w:tcPr>
          <w:p w:rsidR="00C4205B" w:rsidRPr="000D34A6" w:rsidRDefault="00936CAA" w:rsidP="002A29DF">
            <w:pPr>
              <w:spacing w:before="9" w:after="9" w:line="360" w:lineRule="auto"/>
              <w:rPr>
                <w:rFonts w:ascii="Arial" w:hAnsi="Arial" w:cs="Arial"/>
                <w:b/>
                <w:sz w:val="14"/>
                <w:szCs w:val="14"/>
                <w:lang w:val="fr-CA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SAFE MANNING DOCUMENT</w:t>
            </w:r>
            <w:r w:rsidR="000A3196" w:rsidRPr="000D34A6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 </w:t>
            </w: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/</w:t>
            </w:r>
            <w:r w:rsidR="000A3196" w:rsidRPr="000D34A6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 </w:t>
            </w: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DOCUMENT D'ARMEMENT  MINIMUM :</w:t>
            </w:r>
            <w:r w:rsidRPr="002A29DF">
              <w:rPr>
                <w:rFonts w:ascii="Arial" w:hAnsi="Arial" w:cs="Arial"/>
                <w:b/>
                <w:sz w:val="14"/>
                <w:szCs w:val="14"/>
                <w:lang w:val="fr-CA"/>
              </w:rPr>
              <w:t xml:space="preserve"> </w:t>
            </w:r>
          </w:p>
          <w:p w:rsidR="001B5A18" w:rsidRPr="002A29DF" w:rsidRDefault="001B5A18" w:rsidP="002A29DF">
            <w:pPr>
              <w:spacing w:before="9" w:after="9" w:line="360" w:lineRule="auto"/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</w:pPr>
          </w:p>
        </w:tc>
      </w:tr>
      <w:tr w:rsidR="000D34A6" w:rsidRPr="000D34A6" w:rsidTr="00C4205B">
        <w:tc>
          <w:tcPr>
            <w:tcW w:w="6636" w:type="dxa"/>
            <w:gridSpan w:val="4"/>
          </w:tcPr>
          <w:p w:rsidR="004960C5" w:rsidRPr="000D34A6" w:rsidRDefault="001B5A18" w:rsidP="002A29DF">
            <w:pPr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No. 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OF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O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FFICERS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&amp; C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REW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WITH</w:t>
            </w:r>
            <w:r w:rsidR="007B4CA5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P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REVIOUS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S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EAWAY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T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RANSITS 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E</w:t>
            </w:r>
            <w:r w:rsidR="000A319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XPERIENCE</w:t>
            </w:r>
            <w:r w:rsidR="00CF4B0D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/ </w:t>
            </w:r>
            <w:r w:rsidR="000A3196" w:rsidRPr="002A29DF">
              <w:rPr>
                <w:rFonts w:ascii="Arial" w:hAnsi="Arial"/>
                <w:b/>
                <w:sz w:val="12"/>
                <w:szCs w:val="12"/>
                <w:lang w:val="fr-CA"/>
              </w:rPr>
              <w:t>N</w:t>
            </w:r>
            <w:r w:rsidR="000A3196" w:rsidRPr="000D34A6">
              <w:rPr>
                <w:rFonts w:ascii="Arial" w:hAnsi="Arial"/>
                <w:b/>
                <w:sz w:val="12"/>
                <w:szCs w:val="12"/>
              </w:rPr>
              <w:sym w:font="Symbol" w:char="F0B0"/>
            </w:r>
            <w:r w:rsidR="000A3196" w:rsidRPr="002A29DF">
              <w:rPr>
                <w:rFonts w:ascii="Arial" w:hAnsi="Arial"/>
                <w:b/>
                <w:sz w:val="12"/>
                <w:szCs w:val="12"/>
                <w:lang w:val="fr-CA"/>
              </w:rPr>
              <w:t xml:space="preserve"> </w:t>
            </w:r>
            <w:r w:rsidR="00CF4B0D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D</w:t>
            </w:r>
            <w:r w:rsidR="000D7597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’OFFICIER</w:t>
            </w:r>
            <w:r w:rsidR="00CF4B0D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S </w:t>
            </w:r>
            <w:r w:rsidR="006A24AC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ET MEMBRES </w:t>
            </w:r>
            <w:r w:rsidR="00CF4B0D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 DE L'ÉQUIPAGE AVEC</w:t>
            </w:r>
            <w:r w:rsidR="00C874A0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 EXPÉRIENCES DE</w:t>
            </w:r>
            <w:r w:rsidR="00850A45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 </w:t>
            </w:r>
            <w:r w:rsidR="00CF4B0D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TRANSITS</w:t>
            </w:r>
            <w:r w:rsidR="006A24AC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 ANTÉRIEURS DANS LA </w:t>
            </w:r>
            <w:r w:rsidR="00CF4B0D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VOIE MARITIME</w:t>
            </w:r>
            <w:r w:rsidR="004960C5" w:rsidRPr="000D34A6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 </w:t>
            </w:r>
            <w:r w:rsidR="004960C5" w:rsidRPr="000D34A6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>:</w:t>
            </w:r>
          </w:p>
          <w:p w:rsidR="001B5A18" w:rsidRPr="002A29DF" w:rsidRDefault="001B5A18" w:rsidP="002A29DF">
            <w:pPr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</w:pPr>
          </w:p>
        </w:tc>
        <w:tc>
          <w:tcPr>
            <w:tcW w:w="4252" w:type="dxa"/>
            <w:gridSpan w:val="4"/>
          </w:tcPr>
          <w:p w:rsidR="001B5A18" w:rsidRPr="002A29DF" w:rsidRDefault="001B5A18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="00D635D9" w:rsidRPr="002A29DF">
              <w:rPr>
                <w:rFonts w:ascii="Arial" w:hAnsi="Arial" w:cs="Arial"/>
                <w:b/>
                <w:sz w:val="12"/>
                <w:szCs w:val="12"/>
              </w:rPr>
              <w:t>IR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D</w:t>
            </w:r>
            <w:r w:rsidR="00D635D9" w:rsidRPr="002A29DF">
              <w:rPr>
                <w:rFonts w:ascii="Arial" w:hAnsi="Arial" w:cs="Arial"/>
                <w:b/>
                <w:sz w:val="12"/>
                <w:szCs w:val="12"/>
              </w:rPr>
              <w:t xml:space="preserve">RAFT / TIRANT </w:t>
            </w:r>
            <w:r w:rsidR="00590659" w:rsidRPr="002A29DF">
              <w:rPr>
                <w:rFonts w:ascii="Arial" w:hAnsi="Arial" w:cs="Arial"/>
                <w:b/>
                <w:sz w:val="12"/>
                <w:szCs w:val="12"/>
              </w:rPr>
              <w:t>D’</w:t>
            </w:r>
            <w:r w:rsidR="00D635D9" w:rsidRPr="002A29DF">
              <w:rPr>
                <w:rFonts w:ascii="Arial" w:hAnsi="Arial" w:cs="Arial"/>
                <w:b/>
                <w:sz w:val="12"/>
                <w:szCs w:val="12"/>
              </w:rPr>
              <w:t>AIR:</w:t>
            </w:r>
          </w:p>
        </w:tc>
      </w:tr>
      <w:tr w:rsidR="000D34A6" w:rsidRPr="00B71A3F" w:rsidTr="001E76D1">
        <w:trPr>
          <w:trHeight w:val="456"/>
        </w:trPr>
        <w:tc>
          <w:tcPr>
            <w:tcW w:w="108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67D" w:rsidRPr="00850A45" w:rsidRDefault="006A267D" w:rsidP="002A29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FF73E1" w:rsidRPr="00850A45" w:rsidRDefault="00FF32A4" w:rsidP="002A29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850A45">
              <w:rPr>
                <w:rFonts w:ascii="Arial" w:hAnsi="Arial" w:cs="Arial"/>
                <w:b/>
                <w:sz w:val="18"/>
                <w:szCs w:val="18"/>
                <w:lang w:val="fr-CA"/>
              </w:rPr>
              <w:t>A</w:t>
            </w:r>
            <w:r w:rsidR="00173BFB" w:rsidRPr="00850A45">
              <w:rPr>
                <w:rFonts w:ascii="Arial" w:hAnsi="Arial" w:cs="Arial"/>
                <w:b/>
                <w:sz w:val="18"/>
                <w:szCs w:val="18"/>
                <w:lang w:val="fr-CA"/>
              </w:rPr>
              <w:t>RRIVAL</w:t>
            </w:r>
            <w:r w:rsidRPr="00850A4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</w:t>
            </w:r>
            <w:r w:rsidR="00173BFB" w:rsidRPr="00850A45">
              <w:rPr>
                <w:rFonts w:ascii="Arial" w:hAnsi="Arial" w:cs="Arial"/>
                <w:b/>
                <w:sz w:val="18"/>
                <w:szCs w:val="18"/>
                <w:lang w:val="fr-CA"/>
              </w:rPr>
              <w:t>RAFTS</w:t>
            </w:r>
            <w:r w:rsidR="00B647B3" w:rsidRPr="00850A4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173BFB" w:rsidRPr="00850A45">
              <w:rPr>
                <w:rFonts w:ascii="Arial" w:hAnsi="Arial" w:cs="Arial"/>
                <w:b/>
                <w:sz w:val="18"/>
                <w:szCs w:val="18"/>
                <w:lang w:val="fr-CA"/>
              </w:rPr>
              <w:t>/</w:t>
            </w:r>
            <w:r w:rsidR="00173BFB" w:rsidRPr="002A29DF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060873" w:rsidRPr="002A29DF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TIRANTS</w:t>
            </w:r>
            <w:r w:rsidR="000D7597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 D’EAU À L’ARRIVÉE</w:t>
            </w:r>
          </w:p>
        </w:tc>
      </w:tr>
      <w:tr w:rsidR="000D34A6" w:rsidRPr="000D34A6" w:rsidTr="00850A45">
        <w:tc>
          <w:tcPr>
            <w:tcW w:w="4075" w:type="dxa"/>
            <w:gridSpan w:val="2"/>
            <w:tcBorders>
              <w:top w:val="single" w:sz="4" w:space="0" w:color="auto"/>
            </w:tcBorders>
          </w:tcPr>
          <w:p w:rsidR="00AB7880" w:rsidRPr="000D34A6" w:rsidRDefault="003741B2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P</w:t>
            </w:r>
            <w:r w:rsidR="00CE777A" w:rsidRPr="000D34A6">
              <w:rPr>
                <w:rFonts w:ascii="Arial" w:hAnsi="Arial" w:cs="Arial"/>
                <w:b/>
                <w:sz w:val="12"/>
                <w:szCs w:val="12"/>
              </w:rPr>
              <w:t>ORT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F</w:t>
            </w:r>
            <w:r w:rsidR="00CE777A" w:rsidRPr="000D34A6">
              <w:rPr>
                <w:rFonts w:ascii="Arial" w:hAnsi="Arial" w:cs="Arial"/>
                <w:b/>
                <w:sz w:val="12"/>
                <w:szCs w:val="12"/>
              </w:rPr>
              <w:t>ORWARD</w:t>
            </w:r>
            <w:r w:rsidR="00CE777A" w:rsidRPr="002A29DF">
              <w:rPr>
                <w:rFonts w:ascii="Arial" w:hAnsi="Arial" w:cs="Arial"/>
                <w:b/>
                <w:sz w:val="12"/>
                <w:szCs w:val="12"/>
              </w:rPr>
              <w:t xml:space="preserve"> / BABORD AVANT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4960C5" w:rsidRPr="002A29DF" w:rsidRDefault="004960C5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</w:tcBorders>
          </w:tcPr>
          <w:p w:rsidR="003741B2" w:rsidRPr="002A29DF" w:rsidRDefault="003741B2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P</w:t>
            </w:r>
            <w:r w:rsidR="00CE777A" w:rsidRPr="000D34A6">
              <w:rPr>
                <w:rFonts w:ascii="Arial" w:hAnsi="Arial" w:cs="Arial"/>
                <w:b/>
                <w:sz w:val="12"/>
                <w:szCs w:val="12"/>
              </w:rPr>
              <w:t>ORT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M</w:t>
            </w:r>
            <w:r w:rsidR="00CE777A" w:rsidRPr="000D34A6">
              <w:rPr>
                <w:rFonts w:ascii="Arial" w:hAnsi="Arial" w:cs="Arial"/>
                <w:b/>
                <w:sz w:val="12"/>
                <w:szCs w:val="12"/>
              </w:rPr>
              <w:t>IDSHIP</w:t>
            </w:r>
            <w:r w:rsidR="00AE28E1" w:rsidRPr="000D34A6">
              <w:rPr>
                <w:rFonts w:ascii="Arial" w:hAnsi="Arial" w:cs="Arial"/>
                <w:b/>
                <w:sz w:val="12"/>
                <w:szCs w:val="12"/>
              </w:rPr>
              <w:t xml:space="preserve"> / BABORD MILIEU:</w:t>
            </w:r>
            <w:r w:rsidR="00B0336D" w:rsidRPr="000D34A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CE777A" w:rsidRPr="000D34A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</w:tcBorders>
          </w:tcPr>
          <w:p w:rsidR="003741B2" w:rsidRPr="002A29DF" w:rsidRDefault="003741B2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P</w:t>
            </w:r>
            <w:r w:rsidR="006A24AC">
              <w:rPr>
                <w:rFonts w:ascii="Arial" w:hAnsi="Arial" w:cs="Arial"/>
                <w:b/>
                <w:sz w:val="12"/>
                <w:szCs w:val="12"/>
              </w:rPr>
              <w:t>ORT AFT</w:t>
            </w:r>
            <w:r w:rsidR="00B56413" w:rsidRPr="000D34A6">
              <w:rPr>
                <w:rFonts w:ascii="Arial" w:hAnsi="Arial" w:cs="Arial"/>
                <w:b/>
                <w:sz w:val="12"/>
                <w:szCs w:val="12"/>
              </w:rPr>
              <w:t xml:space="preserve"> / BABORD ARRIÈRE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</w:tr>
      <w:tr w:rsidR="000D34A6" w:rsidRPr="000D34A6" w:rsidTr="00850A45">
        <w:trPr>
          <w:trHeight w:val="340"/>
        </w:trPr>
        <w:tc>
          <w:tcPr>
            <w:tcW w:w="4075" w:type="dxa"/>
            <w:gridSpan w:val="2"/>
          </w:tcPr>
          <w:p w:rsidR="00AB7880" w:rsidRPr="002A29DF" w:rsidRDefault="003741B2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="00B56413" w:rsidRPr="000D34A6">
              <w:rPr>
                <w:rFonts w:ascii="Arial" w:hAnsi="Arial" w:cs="Arial"/>
                <w:b/>
                <w:sz w:val="12"/>
                <w:szCs w:val="12"/>
              </w:rPr>
              <w:t>TARBOARD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F</w:t>
            </w:r>
            <w:r w:rsidR="00B56413" w:rsidRPr="000D34A6">
              <w:rPr>
                <w:rFonts w:ascii="Arial" w:hAnsi="Arial" w:cs="Arial"/>
                <w:b/>
                <w:sz w:val="12"/>
                <w:szCs w:val="12"/>
              </w:rPr>
              <w:t>ORWARD</w:t>
            </w:r>
            <w:r w:rsidR="00B647B3" w:rsidRPr="000D34A6">
              <w:rPr>
                <w:rFonts w:ascii="Arial" w:hAnsi="Arial" w:cs="Arial"/>
                <w:b/>
                <w:sz w:val="12"/>
                <w:szCs w:val="12"/>
              </w:rPr>
              <w:t xml:space="preserve">  / </w:t>
            </w:r>
            <w:r w:rsidR="00B56413" w:rsidRPr="000D34A6">
              <w:rPr>
                <w:rFonts w:ascii="Arial" w:hAnsi="Arial" w:cs="Arial"/>
                <w:b/>
                <w:sz w:val="12"/>
                <w:szCs w:val="12"/>
              </w:rPr>
              <w:t xml:space="preserve"> TRIBORD AVANT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120" w:type="dxa"/>
            <w:gridSpan w:val="3"/>
          </w:tcPr>
          <w:p w:rsidR="003741B2" w:rsidRPr="002A29DF" w:rsidRDefault="001B5A18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="00B56413" w:rsidRPr="000D34A6">
              <w:rPr>
                <w:rFonts w:ascii="Arial" w:hAnsi="Arial" w:cs="Arial"/>
                <w:b/>
                <w:sz w:val="12"/>
                <w:szCs w:val="12"/>
              </w:rPr>
              <w:t>TARBOARD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3741B2" w:rsidRPr="002A29DF"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="00B56413" w:rsidRPr="000D34A6">
              <w:rPr>
                <w:rFonts w:ascii="Arial" w:hAnsi="Arial" w:cs="Arial"/>
                <w:b/>
                <w:sz w:val="12"/>
                <w:szCs w:val="12"/>
              </w:rPr>
              <w:t>IDSHIP / TRIBORD MILIEU</w:t>
            </w:r>
            <w:r w:rsidR="003741B2"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693" w:type="dxa"/>
            <w:gridSpan w:val="3"/>
          </w:tcPr>
          <w:p w:rsidR="003741B2" w:rsidRPr="000D34A6" w:rsidRDefault="001B5A18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="00B56413" w:rsidRPr="000D34A6">
              <w:rPr>
                <w:rFonts w:ascii="Arial" w:hAnsi="Arial" w:cs="Arial"/>
                <w:b/>
                <w:sz w:val="12"/>
                <w:szCs w:val="12"/>
              </w:rPr>
              <w:t>TARBOARD AFT / TRIBORD ARRIÈRE</w:t>
            </w:r>
            <w:r w:rsidR="00587CAB"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AB7880" w:rsidRPr="002A29DF" w:rsidRDefault="00AB7880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587CAB" w:rsidRPr="00850A45" w:rsidRDefault="00587CAB" w:rsidP="001D2097">
      <w:pPr>
        <w:spacing w:after="8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F73E1" w:rsidRPr="002A29DF" w:rsidRDefault="00060873" w:rsidP="002A29DF">
      <w:pPr>
        <w:pStyle w:val="Lgende"/>
        <w:ind w:firstLine="1080"/>
        <w:rPr>
          <w:rFonts w:cs="Arial"/>
          <w:b w:val="0"/>
          <w:szCs w:val="18"/>
          <w:lang w:val="fr-CA"/>
        </w:rPr>
      </w:pPr>
      <w:r w:rsidRPr="002A29DF">
        <w:rPr>
          <w:szCs w:val="18"/>
          <w:lang w:val="fr-FR"/>
        </w:rPr>
        <w:t xml:space="preserve">EQUIPMENT TESTS &amp; VERIFICATIONS - </w:t>
      </w:r>
      <w:r w:rsidR="00AC7DF9" w:rsidRPr="002A29DF">
        <w:rPr>
          <w:szCs w:val="18"/>
          <w:lang w:val="fr-FR"/>
        </w:rPr>
        <w:t>BRIDGE</w:t>
      </w:r>
      <w:r w:rsidRPr="002A29DF">
        <w:rPr>
          <w:szCs w:val="18"/>
          <w:lang w:val="fr-FR"/>
        </w:rPr>
        <w:t xml:space="preserve"> / ESSAIS ET VÉRIFICATION DE L'ÉQUIPEMENT - </w:t>
      </w:r>
      <w:r w:rsidR="00AC7DF9" w:rsidRPr="002A29DF">
        <w:rPr>
          <w:szCs w:val="18"/>
          <w:lang w:val="fr-FR"/>
        </w:rPr>
        <w:t>TIMONERIE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3399"/>
        <w:gridCol w:w="3688"/>
      </w:tblGrid>
      <w:tr w:rsidR="000D34A6" w:rsidRPr="000D34A6" w:rsidTr="0087294D">
        <w:trPr>
          <w:trHeight w:val="340"/>
        </w:trPr>
        <w:tc>
          <w:tcPr>
            <w:tcW w:w="3794" w:type="dxa"/>
          </w:tcPr>
          <w:p w:rsidR="00620A85" w:rsidRPr="002A29DF" w:rsidRDefault="00620A85">
            <w:pPr>
              <w:spacing w:after="80"/>
              <w:rPr>
                <w:rFonts w:ascii="Arial" w:hAnsi="Arial" w:cs="Arial"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G</w:t>
            </w:r>
            <w:r w:rsidR="007A5816" w:rsidRPr="002A29DF">
              <w:rPr>
                <w:rFonts w:ascii="Arial" w:hAnsi="Arial" w:cs="Arial"/>
                <w:b/>
                <w:sz w:val="12"/>
                <w:szCs w:val="12"/>
              </w:rPr>
              <w:t>YRO-COMPASS</w:t>
            </w:r>
            <w:r w:rsidR="00B647B3" w:rsidRPr="000D34A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A5816" w:rsidRPr="002A29DF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B647B3" w:rsidRPr="000D34A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A5816" w:rsidRPr="002A29DF">
              <w:rPr>
                <w:rFonts w:ascii="Arial" w:hAnsi="Arial" w:cs="Arial"/>
                <w:b/>
                <w:sz w:val="12"/>
                <w:szCs w:val="12"/>
              </w:rPr>
              <w:t>COMPAS-GYRO</w:t>
            </w:r>
            <w:r w:rsidR="00D876EF" w:rsidRPr="000D34A6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Pr="000D3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6EF" w:rsidRPr="000D34A6">
              <w:rPr>
                <w:rFonts w:ascii="Arial" w:hAnsi="Arial" w:cs="Arial"/>
                <w:b/>
                <w:sz w:val="12"/>
                <w:szCs w:val="12"/>
              </w:rPr>
              <w:t>(ERROR/ERREUR)</w:t>
            </w:r>
            <w:r w:rsidRPr="000D34A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399" w:type="dxa"/>
          </w:tcPr>
          <w:p w:rsidR="00620A85" w:rsidRPr="002A29DF" w:rsidRDefault="00620A85" w:rsidP="00620A85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AIS</w:t>
            </w:r>
            <w:r w:rsidR="00D876EF" w:rsidRPr="002A29DF">
              <w:rPr>
                <w:rFonts w:ascii="Arial" w:hAnsi="Arial" w:cs="Arial"/>
                <w:b/>
                <w:sz w:val="12"/>
                <w:szCs w:val="12"/>
              </w:rPr>
              <w:t xml:space="preserve"> TRANSPONDER</w:t>
            </w:r>
            <w:r w:rsidR="00B647B3" w:rsidRPr="000D34A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D876EF" w:rsidRPr="002A29DF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B647B3" w:rsidRPr="000D34A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D876EF" w:rsidRPr="002A29DF">
              <w:rPr>
                <w:rFonts w:ascii="Arial" w:hAnsi="Arial" w:cs="Arial"/>
                <w:b/>
                <w:sz w:val="12"/>
                <w:szCs w:val="12"/>
              </w:rPr>
              <w:t>TRANSPONDEUR SIA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688" w:type="dxa"/>
          </w:tcPr>
          <w:p w:rsidR="00620A85" w:rsidRPr="002A29DF" w:rsidRDefault="00620A85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R</w:t>
            </w:r>
            <w:r w:rsidR="00D876EF" w:rsidRPr="002A29DF">
              <w:rPr>
                <w:rFonts w:ascii="Arial" w:hAnsi="Arial" w:cs="Arial"/>
                <w:b/>
                <w:sz w:val="12"/>
                <w:szCs w:val="12"/>
              </w:rPr>
              <w:t>ADAR NO.</w:t>
            </w:r>
            <w:r w:rsidR="00B647B3" w:rsidRPr="000D34A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D876EF" w:rsidRPr="002A29DF">
              <w:rPr>
                <w:rFonts w:ascii="Arial" w:hAnsi="Arial" w:cs="Arial"/>
                <w:b/>
                <w:sz w:val="12"/>
                <w:szCs w:val="12"/>
              </w:rPr>
              <w:t xml:space="preserve">/ </w:t>
            </w:r>
            <w:r w:rsidR="00B647B3" w:rsidRPr="000D34A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D876EF" w:rsidRPr="002A29DF">
              <w:rPr>
                <w:rFonts w:ascii="Arial" w:hAnsi="Arial" w:cs="Arial"/>
                <w:b/>
                <w:sz w:val="12"/>
                <w:szCs w:val="12"/>
              </w:rPr>
              <w:t>RADAR</w:t>
            </w:r>
            <w:r w:rsidR="00775601" w:rsidRPr="002A29D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75601" w:rsidRPr="000D34A6">
              <w:rPr>
                <w:rFonts w:ascii="Arial" w:hAnsi="Arial"/>
                <w:b/>
                <w:sz w:val="12"/>
                <w:szCs w:val="12"/>
              </w:rPr>
              <w:t>N</w:t>
            </w:r>
            <w:r w:rsidR="00775601" w:rsidRPr="000D34A6">
              <w:rPr>
                <w:rFonts w:ascii="Arial" w:hAnsi="Arial"/>
                <w:b/>
                <w:sz w:val="12"/>
                <w:szCs w:val="12"/>
              </w:rPr>
              <w:sym w:font="Symbol" w:char="F0B0"/>
            </w:r>
            <w:r w:rsidR="00D876EF" w:rsidRPr="002A29D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</w:tr>
      <w:tr w:rsidR="000D34A6" w:rsidRPr="00B71A3F" w:rsidTr="009231F3">
        <w:tc>
          <w:tcPr>
            <w:tcW w:w="3794" w:type="dxa"/>
          </w:tcPr>
          <w:p w:rsidR="00620A85" w:rsidRPr="002A29DF" w:rsidRDefault="00620A85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E</w:t>
            </w:r>
            <w:r w:rsidR="00775601" w:rsidRPr="002A29DF">
              <w:rPr>
                <w:rFonts w:ascii="Arial" w:hAnsi="Arial" w:cs="Arial"/>
                <w:b/>
                <w:sz w:val="12"/>
                <w:szCs w:val="12"/>
              </w:rPr>
              <w:t>CHO SOUNDER</w:t>
            </w:r>
            <w:r w:rsidR="00B647B3" w:rsidRPr="000D34A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75601" w:rsidRPr="002A29DF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B647B3" w:rsidRPr="000D34A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75601" w:rsidRPr="002A29DF">
              <w:rPr>
                <w:rFonts w:ascii="Arial" w:hAnsi="Arial"/>
                <w:b/>
                <w:sz w:val="12"/>
                <w:szCs w:val="12"/>
              </w:rPr>
              <w:t>ÉCHO SONDEUR</w:t>
            </w:r>
            <w:r w:rsidR="00775601" w:rsidRPr="002A29DF" w:rsidDel="0077560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399" w:type="dxa"/>
          </w:tcPr>
          <w:p w:rsidR="00775601" w:rsidRPr="002A29DF" w:rsidRDefault="00775601" w:rsidP="00775601">
            <w:pPr>
              <w:tabs>
                <w:tab w:val="left" w:pos="3132"/>
              </w:tabs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CPP PITCH INDICATOR /</w:t>
            </w:r>
          </w:p>
          <w:p w:rsidR="00620A85" w:rsidRPr="002A29DF" w:rsidRDefault="00775601">
            <w:pPr>
              <w:spacing w:after="8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INDICATEUR </w:t>
            </w:r>
            <w:r w:rsidR="006A24AC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D’</w:t>
            </w: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HÉLICE À PAS CONTR</w:t>
            </w:r>
            <w:r w:rsidR="006A24AC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Ô</w:t>
            </w: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LABLE</w:t>
            </w:r>
            <w:r w:rsidRPr="002A29DF" w:rsidDel="00775601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120A25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:</w:t>
            </w:r>
            <w:r w:rsidR="004C0405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 Y  /  N</w:t>
            </w:r>
          </w:p>
        </w:tc>
        <w:tc>
          <w:tcPr>
            <w:tcW w:w="3688" w:type="dxa"/>
          </w:tcPr>
          <w:p w:rsidR="004C0405" w:rsidRPr="002A29DF" w:rsidRDefault="004C0405" w:rsidP="004C0405">
            <w:pPr>
              <w:tabs>
                <w:tab w:val="left" w:pos="3180"/>
              </w:tabs>
              <w:rPr>
                <w:rFonts w:ascii="Arial" w:eastAsia="Times New Roman" w:hAnsi="Arial" w:cs="Times New Roman"/>
                <w:b/>
                <w:sz w:val="12"/>
                <w:szCs w:val="12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</w:rPr>
              <w:t>WRONG WAY PROPELLER-PITCH ALARM</w:t>
            </w:r>
            <w:r w:rsidR="00B647B3" w:rsidRPr="000D34A6">
              <w:rPr>
                <w:rFonts w:ascii="Arial" w:eastAsia="Times New Roman" w:hAnsi="Arial" w:cs="Times New Roman"/>
                <w:b/>
                <w:sz w:val="12"/>
                <w:szCs w:val="12"/>
              </w:rPr>
              <w:t xml:space="preserve"> </w:t>
            </w: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</w:rPr>
              <w:t xml:space="preserve"> /</w:t>
            </w:r>
          </w:p>
          <w:p w:rsidR="00120A25" w:rsidRPr="002A29DF" w:rsidRDefault="006A24AC">
            <w:pPr>
              <w:spacing w:after="8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ALARME HÉLICE MAUVAISE DIRECTION</w:t>
            </w:r>
            <w:r w:rsidR="004C0405" w:rsidRPr="000D34A6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 :    Y  /  N</w:t>
            </w:r>
            <w:r w:rsidR="004C0405" w:rsidRPr="002A29DF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</w:tc>
      </w:tr>
      <w:tr w:rsidR="000D34A6" w:rsidRPr="000D34A6" w:rsidTr="009231F3">
        <w:tc>
          <w:tcPr>
            <w:tcW w:w="3794" w:type="dxa"/>
          </w:tcPr>
          <w:p w:rsidR="003726C2" w:rsidRPr="002A29DF" w:rsidRDefault="003726C2" w:rsidP="003726C2">
            <w:pPr>
              <w:tabs>
                <w:tab w:val="left" w:pos="3180"/>
              </w:tabs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NAVIGATION LIGHTS &amp; WHISTLES</w:t>
            </w:r>
            <w:r w:rsidR="00B647B3" w:rsidRPr="000D34A6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 </w:t>
            </w: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 /</w:t>
            </w:r>
          </w:p>
          <w:p w:rsidR="00620A85" w:rsidRPr="002A29DF" w:rsidRDefault="003726C2">
            <w:pPr>
              <w:spacing w:after="8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FEUX DE </w:t>
            </w:r>
            <w:r w:rsidR="006A24AC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NAVIGATION </w:t>
            </w: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ET SIFFLETS :</w:t>
            </w:r>
            <w:r w:rsidRPr="002A29DF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3399" w:type="dxa"/>
          </w:tcPr>
          <w:p w:rsidR="00620A85" w:rsidRPr="002A29DF" w:rsidRDefault="00731509" w:rsidP="00620A85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VHF-FM Radios</w:t>
            </w:r>
            <w:r w:rsidR="00B647B3" w:rsidRPr="002A29DF">
              <w:rPr>
                <w:rFonts w:ascii="Arial" w:hAnsi="Arial" w:cs="Arial"/>
                <w:b/>
                <w:sz w:val="12"/>
                <w:szCs w:val="12"/>
              </w:rPr>
              <w:t xml:space="preserve"> / 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                       No.:</w:t>
            </w:r>
          </w:p>
        </w:tc>
        <w:tc>
          <w:tcPr>
            <w:tcW w:w="3688" w:type="dxa"/>
          </w:tcPr>
          <w:p w:rsidR="009231F3" w:rsidRPr="002A29DF" w:rsidRDefault="009231F3" w:rsidP="009231F3">
            <w:pPr>
              <w:tabs>
                <w:tab w:val="left" w:pos="3156"/>
              </w:tabs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SHAFT RPM INDICATOR</w:t>
            </w:r>
            <w:r w:rsidR="00B647B3" w:rsidRPr="000D34A6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 </w:t>
            </w: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 /</w:t>
            </w:r>
          </w:p>
          <w:p w:rsidR="00586B9C" w:rsidRPr="002A29DF" w:rsidRDefault="009231F3">
            <w:pPr>
              <w:spacing w:after="8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COMPTE TOURS </w:t>
            </w:r>
            <w:r w:rsidR="006A24AC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D’HÉLICE RPM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:</w:t>
            </w:r>
          </w:p>
        </w:tc>
      </w:tr>
      <w:tr w:rsidR="000D34A6" w:rsidRPr="00B71A3F" w:rsidTr="009231F3">
        <w:tc>
          <w:tcPr>
            <w:tcW w:w="3794" w:type="dxa"/>
          </w:tcPr>
          <w:p w:rsidR="00620A85" w:rsidRPr="002A29DF" w:rsidRDefault="003726C2">
            <w:pPr>
              <w:tabs>
                <w:tab w:val="left" w:pos="3156"/>
              </w:tabs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RUDDER INDICATOR /</w:t>
            </w:r>
            <w:r w:rsidR="009231F3" w:rsidRPr="000D34A6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 </w:t>
            </w: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INDICATEUR </w:t>
            </w:r>
            <w:r w:rsidR="006A24AC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DE GOUVERNAIL</w:t>
            </w:r>
            <w:r w:rsidRPr="002A29DF"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3399" w:type="dxa"/>
          </w:tcPr>
          <w:p w:rsidR="00620A85" w:rsidRPr="002A29DF" w:rsidRDefault="009231F3" w:rsidP="002A29DF">
            <w:pPr>
              <w:tabs>
                <w:tab w:val="left" w:pos="3180"/>
              </w:tabs>
              <w:rPr>
                <w:rFonts w:ascii="Arial" w:eastAsia="Times New Roman" w:hAnsi="Arial" w:cs="Times New Roman"/>
                <w:b/>
                <w:sz w:val="12"/>
                <w:szCs w:val="12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</w:rPr>
              <w:t>ECDIS / SVICE:</w:t>
            </w:r>
            <w:r w:rsidRPr="002A29DF" w:rsidDel="0073150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D34A6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 Y  /  N</w:t>
            </w:r>
          </w:p>
        </w:tc>
        <w:tc>
          <w:tcPr>
            <w:tcW w:w="3688" w:type="dxa"/>
          </w:tcPr>
          <w:p w:rsidR="00D95FEB" w:rsidRPr="00B71A3F" w:rsidRDefault="003B77EF" w:rsidP="00850A45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DGPS</w:t>
            </w:r>
            <w:r w:rsidR="00B647B3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9231F3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/</w:t>
            </w:r>
            <w:r w:rsidR="004F2DD5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SPSG</w:t>
            </w:r>
            <w:r w:rsidR="00D84BF0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D:                                           Y</w:t>
            </w:r>
            <w:r w:rsidR="00722A16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 </w:t>
            </w:r>
            <w:r w:rsidR="00D84BF0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/</w:t>
            </w:r>
            <w:r w:rsidR="00722A16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 </w:t>
            </w:r>
            <w:r w:rsidR="00D84BF0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N</w:t>
            </w:r>
          </w:p>
          <w:p w:rsidR="00620A85" w:rsidRPr="00B71A3F" w:rsidRDefault="004E407E" w:rsidP="004E407E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SBAS</w:t>
            </w:r>
            <w:r w:rsidR="00954485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/</w:t>
            </w:r>
            <w:r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SBAS</w:t>
            </w:r>
            <w:r w:rsidR="003B77EF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:</w:t>
            </w:r>
            <w:r w:rsidR="00FA5629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                  </w:t>
            </w:r>
            <w:r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FA5629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         </w:t>
            </w:r>
            <w:r w:rsidR="00954485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              </w:t>
            </w:r>
            <w:r w:rsidR="004A0DA8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FA5629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Y</w:t>
            </w:r>
            <w:r w:rsidR="00722A16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FA5629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/ </w:t>
            </w:r>
            <w:r w:rsidR="00722A16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FA5629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N</w:t>
            </w:r>
          </w:p>
        </w:tc>
      </w:tr>
      <w:tr w:rsidR="000D34A6" w:rsidRPr="00B71A3F" w:rsidTr="0002711A">
        <w:tc>
          <w:tcPr>
            <w:tcW w:w="3794" w:type="dxa"/>
            <w:tcBorders>
              <w:bottom w:val="single" w:sz="4" w:space="0" w:color="auto"/>
            </w:tcBorders>
          </w:tcPr>
          <w:p w:rsidR="001C3FAC" w:rsidRPr="002A29DF" w:rsidRDefault="001C3FAC" w:rsidP="001C3FAC">
            <w:pPr>
              <w:tabs>
                <w:tab w:val="left" w:pos="3132"/>
              </w:tabs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BRIDGE CONTROL /</w:t>
            </w:r>
          </w:p>
          <w:p w:rsidR="00620A85" w:rsidRPr="002A29DF" w:rsidRDefault="001C3FAC" w:rsidP="001C3FAC">
            <w:pPr>
              <w:spacing w:after="8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CONTRÔLE DE LA TIMONERIE</w:t>
            </w:r>
            <w:r w:rsidR="00731509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:</w:t>
            </w:r>
          </w:p>
        </w:tc>
        <w:tc>
          <w:tcPr>
            <w:tcW w:w="3399" w:type="dxa"/>
          </w:tcPr>
          <w:p w:rsidR="00620A85" w:rsidRPr="002A29DF" w:rsidRDefault="001C3FAC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/>
                <w:b/>
                <w:sz w:val="12"/>
                <w:szCs w:val="12"/>
                <w:lang w:val="fr-CA"/>
              </w:rPr>
              <w:t xml:space="preserve">VESSEL DATA RECORDER /  ENREGISTREUR DE DONNÉES DU NAVIRE :                                          </w:t>
            </w:r>
          </w:p>
        </w:tc>
        <w:tc>
          <w:tcPr>
            <w:tcW w:w="3688" w:type="dxa"/>
          </w:tcPr>
          <w:p w:rsidR="001C3FAC" w:rsidRPr="002A29DF" w:rsidRDefault="001C3FAC" w:rsidP="001C3FAC">
            <w:pPr>
              <w:tabs>
                <w:tab w:val="left" w:pos="3156"/>
              </w:tabs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CHARTS &amp; PUBLICATIONS</w:t>
            </w:r>
            <w:r w:rsidR="00B647B3" w:rsidRPr="000D34A6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 </w:t>
            </w: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 xml:space="preserve"> /</w:t>
            </w:r>
          </w:p>
          <w:p w:rsidR="00620A85" w:rsidRPr="002A29DF" w:rsidRDefault="001C3FAC" w:rsidP="001C3FAC">
            <w:pPr>
              <w:spacing w:after="8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CARTES ET PUBLICATIONS :                                Y  /  N</w:t>
            </w:r>
          </w:p>
        </w:tc>
      </w:tr>
      <w:tr w:rsidR="0002711A" w:rsidRPr="00B71A3F" w:rsidTr="00B60B3F">
        <w:trPr>
          <w:trHeight w:val="210"/>
        </w:trPr>
        <w:tc>
          <w:tcPr>
            <w:tcW w:w="3794" w:type="dxa"/>
            <w:tcBorders>
              <w:bottom w:val="single" w:sz="4" w:space="0" w:color="auto"/>
            </w:tcBorders>
          </w:tcPr>
          <w:p w:rsidR="0002711A" w:rsidRPr="002A29DF" w:rsidRDefault="0002711A" w:rsidP="0002711A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/>
                <w:b/>
                <w:sz w:val="12"/>
                <w:szCs w:val="12"/>
              </w:rPr>
              <w:t>GMDSS / SMDSM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399" w:type="dxa"/>
            <w:vMerge w:val="restart"/>
          </w:tcPr>
          <w:p w:rsidR="0002711A" w:rsidRPr="002A29DF" w:rsidRDefault="0002711A" w:rsidP="00620A85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NAVTEX / NAVTEX</w:t>
            </w:r>
            <w:r w:rsidRPr="000D34A6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688" w:type="dxa"/>
            <w:vMerge w:val="restart"/>
          </w:tcPr>
          <w:p w:rsidR="0002711A" w:rsidRPr="000D34A6" w:rsidRDefault="0002711A" w:rsidP="00620A85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SEAWAY HANDBOOK / </w:t>
            </w:r>
            <w:r w:rsidRPr="002A29DF">
              <w:rPr>
                <w:rFonts w:ascii="Arial" w:hAnsi="Arial"/>
                <w:b/>
                <w:sz w:val="12"/>
                <w:szCs w:val="12"/>
                <w:lang w:val="fr-FR"/>
              </w:rPr>
              <w:t>MANUEL DE LA VOIE MARITIME</w:t>
            </w:r>
            <w:r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 :</w:t>
            </w:r>
          </w:p>
          <w:p w:rsidR="0002711A" w:rsidRPr="002A29DF" w:rsidRDefault="0002711A" w:rsidP="00620A85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</w:tc>
      </w:tr>
      <w:tr w:rsidR="0002711A" w:rsidRPr="00485FE6" w:rsidTr="004960C5">
        <w:trPr>
          <w:trHeight w:val="215"/>
        </w:trPr>
        <w:tc>
          <w:tcPr>
            <w:tcW w:w="3794" w:type="dxa"/>
            <w:tcBorders>
              <w:bottom w:val="single" w:sz="4" w:space="0" w:color="auto"/>
            </w:tcBorders>
          </w:tcPr>
          <w:p w:rsidR="0002711A" w:rsidRPr="002A29DF" w:rsidRDefault="0002711A" w:rsidP="00874446">
            <w:pPr>
              <w:spacing w:after="80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A</w:t>
            </w:r>
            <w:r w:rsidR="000B1030">
              <w:rPr>
                <w:rFonts w:ascii="Arial" w:hAnsi="Arial"/>
                <w:b/>
                <w:sz w:val="12"/>
                <w:szCs w:val="12"/>
              </w:rPr>
              <w:t>NEMOMETER / AN</w:t>
            </w:r>
            <w:r w:rsidR="000B1030" w:rsidRPr="002A29DF">
              <w:rPr>
                <w:rFonts w:ascii="Arial" w:hAnsi="Arial"/>
                <w:b/>
                <w:sz w:val="12"/>
                <w:szCs w:val="12"/>
                <w:lang w:val="fr-CA"/>
              </w:rPr>
              <w:t>É</w:t>
            </w:r>
            <w:r w:rsidR="000B1030">
              <w:rPr>
                <w:rFonts w:ascii="Arial" w:hAnsi="Arial"/>
                <w:b/>
                <w:sz w:val="12"/>
                <w:szCs w:val="12"/>
                <w:lang w:val="fr-CA"/>
              </w:rPr>
              <w:t>MOM</w:t>
            </w:r>
            <w:r w:rsidR="00874446" w:rsidRPr="000D34A6">
              <w:rPr>
                <w:rFonts w:ascii="Arial" w:hAnsi="Arial" w:cs="Arial"/>
                <w:b/>
                <w:sz w:val="12"/>
                <w:szCs w:val="12"/>
              </w:rPr>
              <w:t>È</w:t>
            </w:r>
            <w:r w:rsidR="000B1030">
              <w:rPr>
                <w:rFonts w:ascii="Arial" w:hAnsi="Arial"/>
                <w:b/>
                <w:sz w:val="12"/>
                <w:szCs w:val="12"/>
                <w:lang w:val="fr-CA"/>
              </w:rPr>
              <w:t>TRE</w:t>
            </w:r>
            <w:r w:rsidR="00874446">
              <w:rPr>
                <w:rFonts w:ascii="Arial" w:hAnsi="Arial"/>
                <w:b/>
                <w:sz w:val="12"/>
                <w:szCs w:val="12"/>
                <w:lang w:val="fr-CA"/>
              </w:rPr>
              <w:t>:</w:t>
            </w:r>
          </w:p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02711A" w:rsidRPr="002A29DF" w:rsidRDefault="0002711A" w:rsidP="00620A85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02711A" w:rsidRPr="002A29DF" w:rsidRDefault="0002711A" w:rsidP="00620A85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</w:tc>
      </w:tr>
      <w:tr w:rsidR="000D34A6" w:rsidRPr="00374BEE" w:rsidTr="00C0190C">
        <w:tc>
          <w:tcPr>
            <w:tcW w:w="10881" w:type="dxa"/>
            <w:gridSpan w:val="3"/>
            <w:tcBorders>
              <w:left w:val="nil"/>
              <w:right w:val="nil"/>
            </w:tcBorders>
          </w:tcPr>
          <w:p w:rsidR="00C0190C" w:rsidRPr="00850A45" w:rsidRDefault="00C0190C" w:rsidP="003B77EF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FF73E1" w:rsidRPr="002A29DF" w:rsidRDefault="001C3FAC" w:rsidP="00850A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2A29DF">
              <w:rPr>
                <w:rFonts w:ascii="Arial" w:eastAsia="Times New Roman" w:hAnsi="Arial" w:cs="Times New Roman"/>
                <w:b/>
                <w:sz w:val="18"/>
                <w:szCs w:val="18"/>
                <w:lang w:val="fr-CA"/>
              </w:rPr>
              <w:t>STEERING MACHINERY TYPE / GENRE D'APPAREIL À GOUVERNER</w:t>
            </w:r>
            <w:r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DC4D61"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>(B</w:t>
            </w:r>
            <w:r w:rsidR="00021007"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>RIDGE / TIMONERIE</w:t>
            </w:r>
            <w:r w:rsidR="00DC4D61"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>)</w:t>
            </w:r>
          </w:p>
        </w:tc>
      </w:tr>
      <w:tr w:rsidR="000D34A6" w:rsidRPr="000D34A6" w:rsidTr="009231F3">
        <w:tc>
          <w:tcPr>
            <w:tcW w:w="3794" w:type="dxa"/>
          </w:tcPr>
          <w:p w:rsidR="00620A85" w:rsidRPr="002A29DF" w:rsidRDefault="003B77EF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F</w:t>
            </w:r>
            <w:r w:rsidR="001D73FC">
              <w:rPr>
                <w:rFonts w:ascii="Arial" w:hAnsi="Arial" w:cs="Arial"/>
                <w:b/>
                <w:sz w:val="12"/>
                <w:szCs w:val="12"/>
              </w:rPr>
              <w:t>OLLOW UP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– P</w:t>
            </w:r>
            <w:r w:rsidR="001D73FC">
              <w:rPr>
                <w:rFonts w:ascii="Arial" w:hAnsi="Arial" w:cs="Arial"/>
                <w:b/>
                <w:sz w:val="12"/>
                <w:szCs w:val="12"/>
              </w:rPr>
              <w:t xml:space="preserve">UMP 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>/ SUIVI – POMPE 1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399" w:type="dxa"/>
          </w:tcPr>
          <w:p w:rsidR="00620A85" w:rsidRPr="002A29DF" w:rsidRDefault="003B77EF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F</w:t>
            </w:r>
            <w:r w:rsidR="001D73FC">
              <w:rPr>
                <w:rFonts w:ascii="Arial" w:hAnsi="Arial" w:cs="Arial"/>
                <w:b/>
                <w:sz w:val="12"/>
                <w:szCs w:val="12"/>
              </w:rPr>
              <w:t>OLLOW UP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– P</w:t>
            </w:r>
            <w:r w:rsidR="001D73FC">
              <w:rPr>
                <w:rFonts w:ascii="Arial" w:hAnsi="Arial" w:cs="Arial"/>
                <w:b/>
                <w:sz w:val="12"/>
                <w:szCs w:val="12"/>
              </w:rPr>
              <w:t>UMP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2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>/ SUIVI – POMPE 2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688" w:type="dxa"/>
          </w:tcPr>
          <w:p w:rsidR="00620A85" w:rsidRPr="002A29DF" w:rsidRDefault="003B77EF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F</w:t>
            </w:r>
            <w:r w:rsidR="001D73FC">
              <w:rPr>
                <w:rFonts w:ascii="Arial" w:hAnsi="Arial" w:cs="Arial"/>
                <w:b/>
                <w:sz w:val="12"/>
                <w:szCs w:val="12"/>
              </w:rPr>
              <w:t>OLLOW UP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– B</w:t>
            </w:r>
            <w:r w:rsidR="001D73FC">
              <w:rPr>
                <w:rFonts w:ascii="Arial" w:hAnsi="Arial" w:cs="Arial"/>
                <w:b/>
                <w:sz w:val="12"/>
                <w:szCs w:val="12"/>
              </w:rPr>
              <w:t>OTH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P</w:t>
            </w:r>
            <w:r w:rsidR="001D73FC">
              <w:rPr>
                <w:rFonts w:ascii="Arial" w:hAnsi="Arial" w:cs="Arial"/>
                <w:b/>
                <w:sz w:val="12"/>
                <w:szCs w:val="12"/>
              </w:rPr>
              <w:t>UMPS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>/ SUIVIE – LES 2 POMPES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</w:tr>
      <w:tr w:rsidR="000D34A6" w:rsidRPr="00B71A3F" w:rsidTr="009231F3">
        <w:tc>
          <w:tcPr>
            <w:tcW w:w="3794" w:type="dxa"/>
          </w:tcPr>
          <w:p w:rsidR="00620A85" w:rsidRPr="002A29DF" w:rsidRDefault="003B77EF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NFU - P</w:t>
            </w:r>
            <w:r w:rsidR="001D73FC">
              <w:rPr>
                <w:rFonts w:ascii="Arial" w:hAnsi="Arial" w:cs="Arial"/>
                <w:b/>
                <w:sz w:val="12"/>
                <w:szCs w:val="12"/>
              </w:rPr>
              <w:t>UMP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1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 xml:space="preserve">/ POMPE 1 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399" w:type="dxa"/>
          </w:tcPr>
          <w:p w:rsidR="00620A85" w:rsidRPr="002A29DF" w:rsidRDefault="003B77EF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NFU - P</w:t>
            </w:r>
            <w:r w:rsidR="00BE6F1F">
              <w:rPr>
                <w:rFonts w:ascii="Arial" w:hAnsi="Arial" w:cs="Arial"/>
                <w:b/>
                <w:sz w:val="12"/>
                <w:szCs w:val="12"/>
              </w:rPr>
              <w:t>UMP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2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>/ POMPE 2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688" w:type="dxa"/>
          </w:tcPr>
          <w:p w:rsidR="00620A85" w:rsidRPr="0037314D" w:rsidRDefault="003B77EF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37314D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NFU </w:t>
            </w:r>
            <w:r w:rsidR="00BE6F1F" w:rsidRPr="0037314D">
              <w:rPr>
                <w:rFonts w:ascii="Arial" w:hAnsi="Arial" w:cs="Arial"/>
                <w:b/>
                <w:sz w:val="12"/>
                <w:szCs w:val="12"/>
                <w:lang w:val="fr-CA"/>
              </w:rPr>
              <w:t>–</w:t>
            </w:r>
            <w:r w:rsidRPr="0037314D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B</w:t>
            </w:r>
            <w:r w:rsidR="00BE6F1F" w:rsidRPr="0037314D">
              <w:rPr>
                <w:rFonts w:ascii="Arial" w:hAnsi="Arial" w:cs="Arial"/>
                <w:b/>
                <w:sz w:val="12"/>
                <w:szCs w:val="12"/>
                <w:lang w:val="fr-CA"/>
              </w:rPr>
              <w:t>OTH PUMPS</w:t>
            </w:r>
            <w:r w:rsidR="00850A45" w:rsidRPr="0037314D">
              <w:rPr>
                <w:rFonts w:ascii="Arial" w:hAnsi="Arial" w:cs="Arial"/>
                <w:b/>
                <w:sz w:val="12"/>
                <w:szCs w:val="12"/>
                <w:lang w:val="fr-CA"/>
              </w:rPr>
              <w:t>/ LES 2 POMPES</w:t>
            </w:r>
            <w:r w:rsidR="00BE6F1F" w:rsidRPr="0037314D">
              <w:rPr>
                <w:rFonts w:ascii="Arial" w:hAnsi="Arial" w:cs="Arial"/>
                <w:b/>
                <w:sz w:val="12"/>
                <w:szCs w:val="12"/>
                <w:lang w:val="fr-CA"/>
              </w:rPr>
              <w:t>:</w:t>
            </w:r>
          </w:p>
        </w:tc>
      </w:tr>
      <w:tr w:rsidR="000D34A6" w:rsidRPr="000D34A6" w:rsidTr="009231F3">
        <w:tc>
          <w:tcPr>
            <w:tcW w:w="3794" w:type="dxa"/>
            <w:tcBorders>
              <w:bottom w:val="single" w:sz="4" w:space="0" w:color="auto"/>
            </w:tcBorders>
          </w:tcPr>
          <w:p w:rsidR="003B77EF" w:rsidRPr="002A29DF" w:rsidRDefault="003B77EF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35</w:t>
            </w:r>
            <w:r w:rsidR="00A86C0F" w:rsidRPr="002A29DF">
              <w:rPr>
                <w:rFonts w:ascii="Arial" w:hAnsi="Arial" w:cs="Arial"/>
                <w:b/>
                <w:sz w:val="12"/>
                <w:szCs w:val="12"/>
              </w:rPr>
              <w:t>°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P to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>/à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30</w:t>
            </w:r>
            <w:r w:rsidR="00A86C0F" w:rsidRPr="002A29DF">
              <w:rPr>
                <w:rFonts w:ascii="Arial" w:hAnsi="Arial" w:cs="Arial"/>
                <w:b/>
                <w:sz w:val="12"/>
                <w:szCs w:val="12"/>
              </w:rPr>
              <w:t>°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S T</w:t>
            </w:r>
            <w:r w:rsidR="00BE6F1F">
              <w:rPr>
                <w:rFonts w:ascii="Arial" w:hAnsi="Arial" w:cs="Arial"/>
                <w:b/>
                <w:sz w:val="12"/>
                <w:szCs w:val="12"/>
              </w:rPr>
              <w:t>IME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>/TEMPS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DC4D61" w:rsidRPr="002A29DF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P</w:t>
            </w:r>
            <w:r w:rsidR="00BE6F1F">
              <w:rPr>
                <w:rFonts w:ascii="Arial" w:hAnsi="Arial" w:cs="Arial"/>
                <w:b/>
                <w:sz w:val="12"/>
                <w:szCs w:val="12"/>
              </w:rPr>
              <w:t>UMP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1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>/POMPE 1</w:t>
            </w:r>
            <w:r w:rsidR="00DC4D61" w:rsidRPr="002A29DF">
              <w:rPr>
                <w:rFonts w:ascii="Arial" w:hAnsi="Arial" w:cs="Arial"/>
                <w:b/>
                <w:sz w:val="12"/>
                <w:szCs w:val="12"/>
              </w:rPr>
              <w:t>)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3B77EF" w:rsidRPr="002A29DF" w:rsidRDefault="003B77EF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35</w:t>
            </w:r>
            <w:r w:rsidR="00A86C0F" w:rsidRPr="002A29DF">
              <w:rPr>
                <w:rFonts w:ascii="Arial" w:hAnsi="Arial" w:cs="Arial"/>
                <w:b/>
                <w:sz w:val="12"/>
                <w:szCs w:val="12"/>
              </w:rPr>
              <w:t>°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P to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>/à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30</w:t>
            </w:r>
            <w:r w:rsidR="00A86C0F" w:rsidRPr="002A29DF">
              <w:rPr>
                <w:rFonts w:ascii="Arial" w:hAnsi="Arial" w:cs="Arial"/>
                <w:b/>
                <w:sz w:val="12"/>
                <w:szCs w:val="12"/>
              </w:rPr>
              <w:t>°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S T</w:t>
            </w:r>
            <w:r w:rsidR="00BE6F1F">
              <w:rPr>
                <w:rFonts w:ascii="Arial" w:hAnsi="Arial" w:cs="Arial"/>
                <w:b/>
                <w:sz w:val="12"/>
                <w:szCs w:val="12"/>
              </w:rPr>
              <w:t>IME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>/TEMPS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(P</w:t>
            </w:r>
            <w:r w:rsidR="00BE6F1F">
              <w:rPr>
                <w:rFonts w:ascii="Arial" w:hAnsi="Arial" w:cs="Arial"/>
                <w:b/>
                <w:sz w:val="12"/>
                <w:szCs w:val="12"/>
              </w:rPr>
              <w:t>UMP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2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>/POMPE 2</w:t>
            </w:r>
            <w:r w:rsidR="00DC4D61" w:rsidRPr="002A29DF">
              <w:rPr>
                <w:rFonts w:ascii="Arial" w:hAnsi="Arial" w:cs="Arial"/>
                <w:b/>
                <w:sz w:val="12"/>
                <w:szCs w:val="12"/>
              </w:rPr>
              <w:t>)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B77EF" w:rsidRPr="002A29DF" w:rsidRDefault="003B77EF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35</w:t>
            </w:r>
            <w:r w:rsidR="00A86C0F" w:rsidRPr="002A29DF">
              <w:rPr>
                <w:rFonts w:ascii="Arial" w:hAnsi="Arial" w:cs="Arial"/>
                <w:b/>
                <w:sz w:val="12"/>
                <w:szCs w:val="12"/>
              </w:rPr>
              <w:t>°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P to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>/ à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30</w:t>
            </w:r>
            <w:r w:rsidR="00A86C0F" w:rsidRPr="002A29DF">
              <w:rPr>
                <w:rFonts w:ascii="Arial" w:hAnsi="Arial" w:cs="Arial"/>
                <w:b/>
                <w:sz w:val="12"/>
                <w:szCs w:val="12"/>
              </w:rPr>
              <w:t>°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S T</w:t>
            </w:r>
            <w:r w:rsidR="00BE6F1F">
              <w:rPr>
                <w:rFonts w:ascii="Arial" w:hAnsi="Arial" w:cs="Arial"/>
                <w:b/>
                <w:sz w:val="12"/>
                <w:szCs w:val="12"/>
              </w:rPr>
              <w:t>IME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>/ TEMPS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(B</w:t>
            </w:r>
            <w:r w:rsidR="00BE6F1F">
              <w:rPr>
                <w:rFonts w:ascii="Arial" w:hAnsi="Arial" w:cs="Arial"/>
                <w:b/>
                <w:sz w:val="12"/>
                <w:szCs w:val="12"/>
              </w:rPr>
              <w:t>OTH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 xml:space="preserve"> P</w:t>
            </w:r>
            <w:r w:rsidR="00BE6F1F">
              <w:rPr>
                <w:rFonts w:ascii="Arial" w:hAnsi="Arial" w:cs="Arial"/>
                <w:b/>
                <w:sz w:val="12"/>
                <w:szCs w:val="12"/>
              </w:rPr>
              <w:t>UMPS</w:t>
            </w:r>
            <w:r w:rsidR="00850A45">
              <w:rPr>
                <w:rFonts w:ascii="Arial" w:hAnsi="Arial" w:cs="Arial"/>
                <w:b/>
                <w:sz w:val="12"/>
                <w:szCs w:val="12"/>
              </w:rPr>
              <w:t>/DEUX POMPES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):</w:t>
            </w:r>
          </w:p>
        </w:tc>
      </w:tr>
      <w:tr w:rsidR="000D34A6" w:rsidRPr="00B71A3F" w:rsidTr="00C0190C">
        <w:tc>
          <w:tcPr>
            <w:tcW w:w="10881" w:type="dxa"/>
            <w:gridSpan w:val="3"/>
            <w:tcBorders>
              <w:left w:val="nil"/>
              <w:right w:val="nil"/>
            </w:tcBorders>
          </w:tcPr>
          <w:p w:rsidR="00374BEE" w:rsidRDefault="00374BEE" w:rsidP="0037314D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  <w:p w:rsidR="00DC4D61" w:rsidRPr="002A29DF" w:rsidRDefault="00DC4D61" w:rsidP="0037314D">
            <w:pPr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>S</w:t>
            </w:r>
            <w:r w:rsidR="00AC7DF9"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>TEERING GEAR ALARM TESTS</w:t>
            </w:r>
            <w:r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(</w:t>
            </w:r>
            <w:r w:rsidR="008C134C"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VISIBLE &amp; </w:t>
            </w:r>
            <w:r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>A</w:t>
            </w:r>
            <w:r w:rsidR="00AC7DF9"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>UDIBLE</w:t>
            </w:r>
            <w:r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="008C134C"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>I</w:t>
            </w:r>
            <w:r w:rsidR="00AC7DF9"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>N</w:t>
            </w:r>
            <w:r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B</w:t>
            </w:r>
            <w:r w:rsidR="00AC7DF9"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>RIDGE</w:t>
            </w:r>
            <w:r w:rsidR="008C134C"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AND ENGINE ROOM</w:t>
            </w:r>
            <w:r w:rsidRPr="002A29DF">
              <w:rPr>
                <w:rFonts w:ascii="Arial" w:hAnsi="Arial" w:cs="Arial"/>
                <w:b/>
                <w:sz w:val="18"/>
                <w:szCs w:val="18"/>
                <w:lang w:val="fr-CA"/>
              </w:rPr>
              <w:t>)</w:t>
            </w:r>
            <w:r w:rsidR="000C2626" w:rsidRPr="000D34A6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/</w:t>
            </w:r>
            <w:r w:rsidR="00E66E57" w:rsidRPr="002A29DF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ESSAI </w:t>
            </w:r>
            <w:r w:rsidR="009D1898" w:rsidRPr="002A29DF">
              <w:rPr>
                <w:rFonts w:ascii="Arial" w:hAnsi="Arial" w:cs="Arial"/>
                <w:b/>
                <w:sz w:val="18"/>
                <w:szCs w:val="18"/>
                <w:lang w:val="fr-FR"/>
              </w:rPr>
              <w:t>DES ALARMES DE L’</w:t>
            </w:r>
            <w:r w:rsidR="00E66E57" w:rsidRPr="002A29DF">
              <w:rPr>
                <w:rFonts w:ascii="Arial" w:hAnsi="Arial" w:cs="Arial"/>
                <w:b/>
                <w:sz w:val="18"/>
                <w:szCs w:val="18"/>
                <w:lang w:val="fr-FR"/>
              </w:rPr>
              <w:t>APPAREIL À GOUVERNER</w:t>
            </w:r>
            <w:r w:rsidR="008C134C" w:rsidRPr="002A29DF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 xml:space="preserve"> </w:t>
            </w:r>
            <w:r w:rsidR="00E66E57" w:rsidRPr="002A29DF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>(</w:t>
            </w:r>
            <w:r w:rsidR="000C2626" w:rsidRPr="000D34A6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>VISUELLES</w:t>
            </w:r>
            <w:r w:rsidR="008C134C" w:rsidRPr="002A29DF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 xml:space="preserve"> </w:t>
            </w:r>
            <w:r w:rsidR="000C2626" w:rsidRPr="000D34A6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>ET</w:t>
            </w:r>
            <w:r w:rsidR="008C134C" w:rsidRPr="002A29DF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 xml:space="preserve"> </w:t>
            </w:r>
            <w:r w:rsidR="000C2626" w:rsidRPr="000D34A6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>SONORES</w:t>
            </w:r>
            <w:r w:rsidR="00E66E57" w:rsidRPr="002A29DF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 xml:space="preserve"> </w:t>
            </w:r>
            <w:r w:rsidR="009D1898" w:rsidRPr="002A29DF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 xml:space="preserve">DANS LA </w:t>
            </w:r>
            <w:r w:rsidR="000C2626" w:rsidRPr="000D34A6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>TIMONERIE</w:t>
            </w:r>
            <w:r w:rsidR="00E66E57" w:rsidRPr="002A29DF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 xml:space="preserve"> </w:t>
            </w:r>
            <w:r w:rsidR="000C2626" w:rsidRPr="000D34A6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>ET</w:t>
            </w:r>
            <w:r w:rsidR="00E66E57" w:rsidRPr="002A29DF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 xml:space="preserve"> </w:t>
            </w:r>
            <w:r w:rsidR="000C2626" w:rsidRPr="000D34A6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>LE</w:t>
            </w:r>
            <w:r w:rsidR="00E66E57" w:rsidRPr="002A29DF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 xml:space="preserve"> </w:t>
            </w:r>
            <w:r w:rsidR="000C2626" w:rsidRPr="000D34A6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>COMPARTIMENT</w:t>
            </w:r>
            <w:r w:rsidR="00E66E57" w:rsidRPr="002A29DF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 xml:space="preserve"> </w:t>
            </w:r>
            <w:r w:rsidR="000C2626" w:rsidRPr="000D34A6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>DES</w:t>
            </w:r>
            <w:r w:rsidR="00E66E57" w:rsidRPr="002A29DF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 xml:space="preserve"> </w:t>
            </w:r>
            <w:r w:rsidR="000C2626" w:rsidRPr="000D34A6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>MACHINES</w:t>
            </w:r>
            <w:r w:rsidR="00E66E57" w:rsidRPr="002A29DF">
              <w:rPr>
                <w:rFonts w:ascii="Arial" w:hAnsi="Arial" w:cs="Arial"/>
                <w:b/>
                <w:spacing w:val="-3"/>
                <w:sz w:val="18"/>
                <w:szCs w:val="18"/>
                <w:lang w:val="fr-CA"/>
              </w:rPr>
              <w:t>)</w:t>
            </w:r>
          </w:p>
        </w:tc>
      </w:tr>
      <w:tr w:rsidR="000D34A6" w:rsidRPr="00B71A3F" w:rsidTr="009231F3">
        <w:tc>
          <w:tcPr>
            <w:tcW w:w="3794" w:type="dxa"/>
          </w:tcPr>
          <w:p w:rsidR="00DC4D61" w:rsidRPr="002A29DF" w:rsidRDefault="00E75D5E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/>
                <w:b/>
                <w:sz w:val="12"/>
                <w:szCs w:val="12"/>
                <w:lang w:val="fr-CA"/>
              </w:rPr>
              <w:t xml:space="preserve">STEERING POWER LOSS ALARM / ALARME DE PERTE DE PUISSANCE DE LA GOUVERNE :        </w:t>
            </w:r>
          </w:p>
        </w:tc>
        <w:tc>
          <w:tcPr>
            <w:tcW w:w="3399" w:type="dxa"/>
          </w:tcPr>
          <w:p w:rsidR="00F9798F" w:rsidRPr="002A29DF" w:rsidRDefault="00DC4D61" w:rsidP="00F9798F">
            <w:pPr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P</w:t>
            </w:r>
            <w:r w:rsidR="00F9798F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HASE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F</w:t>
            </w:r>
            <w:r w:rsidR="00F9798F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AILURE/</w:t>
            </w:r>
            <w:r w:rsidR="00F9798F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 ÉCHEC DE LA PHASE</w:t>
            </w:r>
            <w:r w:rsidR="00F9798F" w:rsidRPr="000D34A6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 :</w:t>
            </w:r>
          </w:p>
          <w:p w:rsidR="00DC4D61" w:rsidRPr="002A29DF" w:rsidRDefault="00DC4D61" w:rsidP="00620A85">
            <w:pPr>
              <w:spacing w:after="8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88" w:type="dxa"/>
          </w:tcPr>
          <w:p w:rsidR="00B440FA" w:rsidRPr="002A29DF" w:rsidRDefault="00DC4D61" w:rsidP="00B440FA">
            <w:pPr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L</w:t>
            </w:r>
            <w:r w:rsidR="00B440FA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OW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L</w:t>
            </w:r>
            <w:r w:rsidR="00B440FA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UBE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O</w:t>
            </w:r>
            <w:r w:rsidR="00B440FA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IL</w:t>
            </w:r>
            <w:r w:rsidR="00B440FA" w:rsidRPr="002A29DF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 xml:space="preserve"> / </w:t>
            </w:r>
            <w:r w:rsidR="009D1898" w:rsidRPr="002A29DF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 xml:space="preserve">NIVEAU </w:t>
            </w:r>
            <w:r w:rsidR="000D7597" w:rsidRPr="002A29DF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>D’HUILE</w:t>
            </w:r>
            <w:r w:rsidR="00C02C2E" w:rsidRPr="002A29DF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 xml:space="preserve"> BAS</w:t>
            </w:r>
            <w:r w:rsidR="00B440FA" w:rsidRPr="002A29DF"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  <w:t>:</w:t>
            </w:r>
          </w:p>
          <w:p w:rsidR="00DC4D61" w:rsidRPr="002A29DF" w:rsidRDefault="00DC4D61" w:rsidP="00B440FA">
            <w:pPr>
              <w:spacing w:after="8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</w:tbl>
    <w:p w:rsidR="0082552E" w:rsidRPr="00850A45" w:rsidRDefault="0082552E" w:rsidP="001D2097">
      <w:pPr>
        <w:spacing w:after="80" w:line="240" w:lineRule="auto"/>
        <w:jc w:val="center"/>
        <w:rPr>
          <w:rFonts w:ascii="Arial" w:hAnsi="Arial" w:cs="Arial"/>
          <w:sz w:val="18"/>
          <w:szCs w:val="18"/>
          <w:lang w:val="fr-CA"/>
        </w:rPr>
      </w:pPr>
    </w:p>
    <w:p w:rsidR="001E76D1" w:rsidRPr="002A29DF" w:rsidRDefault="001E76D1">
      <w:pPr>
        <w:pStyle w:val="Lgende"/>
        <w:rPr>
          <w:szCs w:val="18"/>
          <w:lang w:val="fr-FR"/>
        </w:rPr>
      </w:pPr>
      <w:bookmarkStart w:id="1" w:name="_Hlk35501797"/>
      <w:r w:rsidRPr="002A29DF">
        <w:rPr>
          <w:szCs w:val="18"/>
          <w:lang w:val="fr-FR"/>
        </w:rPr>
        <w:t>EQUIPMENT TESTS &amp; VERIFICATIONS - DECK / ESSAIS ET VÉRIFICATION DE L'ÉQUIPEMENT - PONT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D34A6" w:rsidRPr="000D34A6" w:rsidTr="00436C5E">
        <w:tc>
          <w:tcPr>
            <w:tcW w:w="3596" w:type="dxa"/>
          </w:tcPr>
          <w:bookmarkEnd w:id="1"/>
          <w:p w:rsidR="00190618" w:rsidRPr="002A29DF" w:rsidRDefault="00190618" w:rsidP="00190618">
            <w:pPr>
              <w:tabs>
                <w:tab w:val="left" w:pos="3132"/>
              </w:tabs>
              <w:rPr>
                <w:rFonts w:ascii="Arial" w:eastAsia="Times New Roman" w:hAnsi="Arial" w:cs="Times New Roman"/>
                <w:b/>
                <w:sz w:val="12"/>
                <w:szCs w:val="12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</w:rPr>
              <w:t xml:space="preserve">STEERING LIGHTS / </w:t>
            </w:r>
          </w:p>
          <w:p w:rsidR="00436C5E" w:rsidRPr="000D34A6" w:rsidRDefault="0019061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</w:rPr>
              <w:t>FEUX DE GOUVERNE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597" w:type="dxa"/>
          </w:tcPr>
          <w:p w:rsidR="00436C5E" w:rsidRPr="002A29DF" w:rsidRDefault="009D5BB9">
            <w:pPr>
              <w:spacing w:after="80"/>
              <w:rPr>
                <w:rFonts w:ascii="Arial" w:hAnsi="Arial" w:cs="Arial"/>
                <w:b/>
                <w:sz w:val="12"/>
                <w:szCs w:val="12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HAND LINES / LIGNES D</w:t>
            </w:r>
            <w:r w:rsidRPr="002A29DF">
              <w:rPr>
                <w:rFonts w:ascii="Arial" w:hAnsi="Arial"/>
                <w:b/>
                <w:spacing w:val="-3"/>
                <w:sz w:val="12"/>
                <w:szCs w:val="12"/>
                <w:lang w:val="fr-CA"/>
              </w:rPr>
              <w:t>’ATTRAPE</w:t>
            </w:r>
            <w:r w:rsidR="001C6D63" w:rsidRPr="002A29DF">
              <w:rPr>
                <w:rFonts w:ascii="Arial" w:hAnsi="Arial" w:cs="Arial"/>
                <w:b/>
                <w:sz w:val="12"/>
                <w:szCs w:val="12"/>
              </w:rPr>
              <w:t xml:space="preserve"> (4):</w:t>
            </w:r>
          </w:p>
        </w:tc>
        <w:tc>
          <w:tcPr>
            <w:tcW w:w="3597" w:type="dxa"/>
          </w:tcPr>
          <w:p w:rsidR="006B24D4" w:rsidRPr="00850A45" w:rsidRDefault="006B24D4" w:rsidP="006B24D4">
            <w:pPr>
              <w:pStyle w:val="Titre4"/>
              <w:outlineLvl w:val="3"/>
              <w:rPr>
                <w:sz w:val="12"/>
                <w:szCs w:val="12"/>
              </w:rPr>
            </w:pPr>
            <w:r w:rsidRPr="00850A45">
              <w:rPr>
                <w:sz w:val="12"/>
                <w:szCs w:val="12"/>
              </w:rPr>
              <w:t>STERN ANCHOR TEST/</w:t>
            </w:r>
            <w:r w:rsidR="00611264" w:rsidRPr="00850A45">
              <w:rPr>
                <w:sz w:val="12"/>
                <w:szCs w:val="12"/>
              </w:rPr>
              <w:t>TEST DE L’</w:t>
            </w:r>
            <w:r w:rsidRPr="00850A45">
              <w:rPr>
                <w:sz w:val="12"/>
                <w:szCs w:val="12"/>
              </w:rPr>
              <w:t xml:space="preserve">ANCRE DÉ </w:t>
            </w:r>
            <w:r w:rsidR="00611264" w:rsidRPr="00850A45">
              <w:rPr>
                <w:sz w:val="12"/>
                <w:szCs w:val="12"/>
              </w:rPr>
              <w:t>P</w:t>
            </w:r>
            <w:r w:rsidRPr="00850A45">
              <w:rPr>
                <w:sz w:val="12"/>
                <w:szCs w:val="12"/>
              </w:rPr>
              <w:t>OUP</w:t>
            </w:r>
            <w:r w:rsidR="00611264" w:rsidRPr="00850A45">
              <w:rPr>
                <w:sz w:val="12"/>
                <w:szCs w:val="12"/>
              </w:rPr>
              <w:t>E</w:t>
            </w:r>
            <w:r w:rsidRPr="00850A45">
              <w:rPr>
                <w:sz w:val="12"/>
                <w:szCs w:val="12"/>
              </w:rPr>
              <w:t>:</w:t>
            </w:r>
          </w:p>
          <w:p w:rsidR="00436C5E" w:rsidRPr="000D34A6" w:rsidRDefault="00436C5E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A3F" w:rsidRPr="00B71A3F" w:rsidTr="00F009EA">
        <w:trPr>
          <w:trHeight w:val="454"/>
        </w:trPr>
        <w:tc>
          <w:tcPr>
            <w:tcW w:w="3596" w:type="dxa"/>
          </w:tcPr>
          <w:p w:rsidR="00B71A3F" w:rsidRPr="00B71A3F" w:rsidRDefault="002B3B2B" w:rsidP="002A29DF">
            <w:pPr>
              <w:tabs>
                <w:tab w:val="left" w:pos="1665"/>
              </w:tabs>
              <w:rPr>
                <w:rFonts w:ascii="Arial" w:hAnsi="Arial" w:cs="Arial"/>
                <w:b/>
                <w:sz w:val="4"/>
                <w:szCs w:val="4"/>
                <w:lang w:val="fr-CA"/>
              </w:rPr>
            </w:pPr>
            <w:r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</w:p>
          <w:p w:rsidR="002B3B2B" w:rsidRPr="00B71A3F" w:rsidRDefault="002B3B2B" w:rsidP="002A29DF">
            <w:pPr>
              <w:tabs>
                <w:tab w:val="left" w:pos="1665"/>
              </w:tabs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B71A3F"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  <w:t>LANDING BOOMS / BÔMES DE DÉBARQUEMENT </w:t>
            </w:r>
            <w:r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:   Y  /  N </w:t>
            </w:r>
          </w:p>
          <w:p w:rsidR="002B3B2B" w:rsidRPr="00B71A3F" w:rsidRDefault="00B71A3F" w:rsidP="002A29DF">
            <w:pPr>
              <w:tabs>
                <w:tab w:val="left" w:pos="1665"/>
              </w:tabs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 </w:t>
            </w:r>
          </w:p>
          <w:p w:rsidR="002B3B2B" w:rsidRPr="00B71A3F" w:rsidRDefault="002B3B2B" w:rsidP="002A29DF">
            <w:pPr>
              <w:tabs>
                <w:tab w:val="left" w:pos="1665"/>
              </w:tabs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</w:pPr>
            <w:r w:rsidRPr="00B71A3F">
              <w:rPr>
                <w:rFonts w:ascii="Arial" w:hAnsi="Arial" w:cs="Arial"/>
                <w:sz w:val="18"/>
                <w:szCs w:val="18"/>
                <w:lang w:val="fr-CA"/>
              </w:rPr>
              <w:t xml:space="preserve">                          </w:t>
            </w:r>
          </w:p>
        </w:tc>
        <w:tc>
          <w:tcPr>
            <w:tcW w:w="3597" w:type="dxa"/>
          </w:tcPr>
          <w:p w:rsidR="002B3B2B" w:rsidRDefault="00B71A3F" w:rsidP="002B3B2B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A971A0">
              <w:rPr>
                <w:rFonts w:ascii="Arial" w:hAnsi="Arial" w:cs="Arial"/>
                <w:b/>
                <w:sz w:val="16"/>
                <w:szCs w:val="16"/>
                <w:lang w:val="fr-CA"/>
              </w:rPr>
              <w:t>*</w:t>
            </w:r>
            <w:r w:rsidR="002B3B2B" w:rsidRPr="00A971A0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TIE-UP SERVICE PROVIDER / </w:t>
            </w:r>
            <w:r w:rsidR="002B3B2B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F</w:t>
            </w:r>
            <w:r w:rsidR="00A971A0">
              <w:rPr>
                <w:rFonts w:ascii="Arial" w:hAnsi="Arial" w:cs="Arial"/>
                <w:b/>
                <w:sz w:val="12"/>
                <w:szCs w:val="12"/>
                <w:lang w:val="fr-CA"/>
              </w:rPr>
              <w:t>O</w:t>
            </w:r>
            <w:r w:rsidR="002B3B2B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URNIS</w:t>
            </w:r>
            <w:r w:rsidR="00A971A0">
              <w:rPr>
                <w:rFonts w:ascii="Arial" w:hAnsi="Arial" w:cs="Arial"/>
                <w:b/>
                <w:sz w:val="12"/>
                <w:szCs w:val="12"/>
                <w:lang w:val="fr-CA"/>
              </w:rPr>
              <w:t>S</w:t>
            </w:r>
            <w:r w:rsidR="002B3B2B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EUR</w:t>
            </w:r>
            <w:r w:rsidR="00A971A0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DE</w:t>
            </w:r>
            <w:r w:rsidR="002B3B2B" w:rsidRPr="00A971A0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AA4DA7">
              <w:rPr>
                <w:rFonts w:ascii="Arial" w:hAnsi="Arial" w:cs="Arial"/>
                <w:b/>
                <w:sz w:val="12"/>
                <w:szCs w:val="12"/>
                <w:lang w:val="fr-CA"/>
              </w:rPr>
              <w:t>S</w:t>
            </w:r>
            <w:r w:rsidR="002B3B2B" w:rsidRPr="00A971A0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ERVICE D’AMARRAGE MLO: </w:t>
            </w:r>
          </w:p>
          <w:p w:rsidR="00AA4DA7" w:rsidRPr="00B71A3F" w:rsidRDefault="00AA4DA7" w:rsidP="002B3B2B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  <w:p w:rsidR="002B3B2B" w:rsidRPr="00B71A3F" w:rsidRDefault="002B3B2B" w:rsidP="002B3B2B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</w:tc>
        <w:tc>
          <w:tcPr>
            <w:tcW w:w="3597" w:type="dxa"/>
            <w:vMerge w:val="restart"/>
          </w:tcPr>
          <w:p w:rsidR="002B3B2B" w:rsidRPr="00B71A3F" w:rsidRDefault="002B3B2B" w:rsidP="008C7237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  <w:p w:rsidR="002B3B2B" w:rsidRPr="00B71A3F" w:rsidRDefault="002B3B2B" w:rsidP="008C7237">
            <w:pPr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</w:pPr>
            <w:r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PROTRUSIONS PAST SHIP’S SIDE /</w:t>
            </w:r>
            <w:r w:rsidRPr="00B71A3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 STRUCTURE SAILLANTE DE LA COQUE:                                       Y   /   N</w:t>
            </w:r>
            <w:r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</w:p>
        </w:tc>
      </w:tr>
      <w:tr w:rsidR="00B71A3F" w:rsidRPr="00A971A0" w:rsidTr="004A57B1">
        <w:trPr>
          <w:trHeight w:val="501"/>
        </w:trPr>
        <w:tc>
          <w:tcPr>
            <w:tcW w:w="3596" w:type="dxa"/>
          </w:tcPr>
          <w:p w:rsidR="00B71A3F" w:rsidRPr="00B71A3F" w:rsidRDefault="00B71A3F" w:rsidP="002B3B2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2B3B2B" w:rsidRPr="00B71A3F" w:rsidRDefault="002B3B2B" w:rsidP="002B3B2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71A3F">
              <w:rPr>
                <w:rFonts w:ascii="Arial" w:hAnsi="Arial" w:cs="Arial"/>
                <w:b/>
                <w:sz w:val="12"/>
                <w:szCs w:val="12"/>
              </w:rPr>
              <w:t>TIE-UP SERVICE/SERVICE D’AMARRAGE MLO:         Y  /  N</w:t>
            </w:r>
          </w:p>
          <w:p w:rsidR="002B3B2B" w:rsidRPr="00B71A3F" w:rsidRDefault="002B3B2B" w:rsidP="002A29DF">
            <w:pPr>
              <w:tabs>
                <w:tab w:val="left" w:pos="1665"/>
              </w:tabs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</w:tc>
        <w:tc>
          <w:tcPr>
            <w:tcW w:w="3597" w:type="dxa"/>
          </w:tcPr>
          <w:p w:rsidR="002B3B2B" w:rsidRDefault="00B71A3F" w:rsidP="002B3B2B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A971A0">
              <w:rPr>
                <w:rFonts w:ascii="Arial" w:hAnsi="Arial" w:cs="Arial"/>
                <w:b/>
                <w:sz w:val="16"/>
                <w:szCs w:val="16"/>
                <w:lang w:val="fr-CA"/>
              </w:rPr>
              <w:t>*</w:t>
            </w:r>
            <w:r w:rsidR="002B3B2B" w:rsidRPr="00A971A0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TIE-UP SERVICE </w:t>
            </w:r>
            <w:r w:rsidR="00A971A0">
              <w:rPr>
                <w:rFonts w:ascii="Arial" w:hAnsi="Arial" w:cs="Arial"/>
                <w:b/>
                <w:sz w:val="12"/>
                <w:szCs w:val="12"/>
                <w:lang w:val="fr-CA"/>
              </w:rPr>
              <w:t>PROVIDER</w:t>
            </w:r>
            <w:r w:rsidR="002B3B2B" w:rsidRPr="00A971A0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/ </w:t>
            </w:r>
            <w:r w:rsidR="002B3B2B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F</w:t>
            </w:r>
            <w:r w:rsidR="00A971A0">
              <w:rPr>
                <w:rFonts w:ascii="Arial" w:hAnsi="Arial" w:cs="Arial"/>
                <w:b/>
                <w:sz w:val="12"/>
                <w:szCs w:val="12"/>
                <w:lang w:val="fr-CA"/>
              </w:rPr>
              <w:t>O</w:t>
            </w:r>
            <w:r w:rsidR="002B3B2B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URNIS</w:t>
            </w:r>
            <w:r w:rsidR="00AA4DA7">
              <w:rPr>
                <w:rFonts w:ascii="Arial" w:hAnsi="Arial" w:cs="Arial"/>
                <w:b/>
                <w:sz w:val="12"/>
                <w:szCs w:val="12"/>
                <w:lang w:val="fr-CA"/>
              </w:rPr>
              <w:t>S</w:t>
            </w:r>
            <w:r w:rsidR="002B3B2B" w:rsidRPr="00B71A3F">
              <w:rPr>
                <w:rFonts w:ascii="Arial" w:hAnsi="Arial" w:cs="Arial"/>
                <w:b/>
                <w:sz w:val="12"/>
                <w:szCs w:val="12"/>
                <w:lang w:val="fr-CA"/>
              </w:rPr>
              <w:t>EUR</w:t>
            </w:r>
            <w:r w:rsidR="002B3B2B" w:rsidRPr="00A971A0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A971A0" w:rsidRPr="00A971A0">
              <w:rPr>
                <w:rFonts w:ascii="Arial" w:hAnsi="Arial" w:cs="Arial"/>
                <w:b/>
                <w:sz w:val="12"/>
                <w:szCs w:val="12"/>
                <w:lang w:val="fr-CA"/>
              </w:rPr>
              <w:t>DE</w:t>
            </w:r>
            <w:r w:rsidR="002B3B2B" w:rsidRPr="00A971A0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SERVICE D’AMARRAGE NIAGARA: </w:t>
            </w:r>
          </w:p>
          <w:p w:rsidR="00AA4DA7" w:rsidRPr="00B71A3F" w:rsidRDefault="00AA4DA7" w:rsidP="002B3B2B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  <w:p w:rsidR="002B3B2B" w:rsidRPr="00A971A0" w:rsidRDefault="002B3B2B" w:rsidP="00F009EA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</w:tc>
        <w:tc>
          <w:tcPr>
            <w:tcW w:w="3597" w:type="dxa"/>
            <w:vMerge/>
          </w:tcPr>
          <w:p w:rsidR="002B3B2B" w:rsidRPr="00B71A3F" w:rsidRDefault="002B3B2B" w:rsidP="008C7237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</w:tc>
      </w:tr>
      <w:tr w:rsidR="004A57B1" w:rsidRPr="000D34A6" w:rsidTr="00436C5E">
        <w:tc>
          <w:tcPr>
            <w:tcW w:w="3596" w:type="dxa"/>
          </w:tcPr>
          <w:p w:rsidR="004A57B1" w:rsidRPr="002A29DF" w:rsidRDefault="004A57B1" w:rsidP="002A29DF">
            <w:pPr>
              <w:rPr>
                <w:rFonts w:ascii="Arial" w:eastAsia="Times New Roman" w:hAnsi="Arial" w:cs="Arial"/>
                <w:b/>
                <w:sz w:val="12"/>
                <w:szCs w:val="12"/>
                <w:lang w:val="en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ROLLER FAIRLEADS FREE TURNING / CHAUMARDS A ROULEAUX</w:t>
            </w:r>
            <w:r w:rsidRPr="002A29DF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TOURNANT LIBREMENT</w:t>
            </w:r>
            <w:r w:rsidRPr="000D34A6">
              <w:rPr>
                <w:rFonts w:ascii="Arial" w:eastAsia="Times New Roman" w:hAnsi="Arial" w:cs="Arial"/>
                <w:b/>
                <w:sz w:val="12"/>
                <w:szCs w:val="12"/>
                <w:lang w:val="en"/>
              </w:rPr>
              <w:t>:</w:t>
            </w:r>
          </w:p>
        </w:tc>
        <w:tc>
          <w:tcPr>
            <w:tcW w:w="3597" w:type="dxa"/>
          </w:tcPr>
          <w:p w:rsidR="004A57B1" w:rsidRPr="002A29DF" w:rsidRDefault="004A57B1" w:rsidP="00F9798F">
            <w:pPr>
              <w:rPr>
                <w:rFonts w:ascii="Arial" w:eastAsia="Times New Roman" w:hAnsi="Arial" w:cs="Times New Roman"/>
                <w:b/>
                <w:sz w:val="12"/>
                <w:szCs w:val="12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</w:rPr>
              <w:t>EMERGENCY FIRE PUMP</w:t>
            </w:r>
            <w:r w:rsidRPr="000D34A6">
              <w:rPr>
                <w:rFonts w:ascii="Arial" w:eastAsia="Times New Roman" w:hAnsi="Arial" w:cs="Times New Roman"/>
                <w:b/>
                <w:sz w:val="12"/>
                <w:szCs w:val="12"/>
              </w:rPr>
              <w:t xml:space="preserve"> TEST</w:t>
            </w: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</w:rPr>
              <w:t xml:space="preserve"> / </w:t>
            </w:r>
          </w:p>
          <w:p w:rsidR="004A57B1" w:rsidRPr="000D34A6" w:rsidRDefault="004A57B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12"/>
              </w:rPr>
              <w:t xml:space="preserve">TEST </w:t>
            </w: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</w:rPr>
              <w:t>POMPE À FEU D'URGENCE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  <w:tc>
          <w:tcPr>
            <w:tcW w:w="3597" w:type="dxa"/>
          </w:tcPr>
          <w:p w:rsidR="004A57B1" w:rsidRPr="002A29DF" w:rsidRDefault="004A57B1" w:rsidP="00EA66F2">
            <w:pPr>
              <w:tabs>
                <w:tab w:val="left" w:pos="3132"/>
              </w:tabs>
              <w:rPr>
                <w:rFonts w:ascii="Arial" w:eastAsia="Times New Roman" w:hAnsi="Arial" w:cs="Times New Roman"/>
                <w:b/>
                <w:sz w:val="12"/>
                <w:szCs w:val="12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</w:rPr>
              <w:t xml:space="preserve">ANCHOR BUOYS / </w:t>
            </w:r>
          </w:p>
          <w:p w:rsidR="004A57B1" w:rsidRPr="000D34A6" w:rsidRDefault="004A57B1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</w:rPr>
              <w:t>BOUÉES D'ANCRE</w:t>
            </w:r>
            <w:r w:rsidRPr="000D34A6">
              <w:rPr>
                <w:rFonts w:ascii="Arial" w:eastAsia="Times New Roman" w:hAnsi="Arial" w:cs="Times New Roman"/>
                <w:b/>
                <w:sz w:val="14"/>
                <w:szCs w:val="20"/>
              </w:rPr>
              <w:t>:</w:t>
            </w:r>
            <w:r w:rsidRPr="000D34A6" w:rsidDel="00EA66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36C5E" w:rsidRPr="00850A45" w:rsidRDefault="00436C5E" w:rsidP="001D2097">
      <w:pPr>
        <w:spacing w:after="80" w:line="240" w:lineRule="auto"/>
        <w:jc w:val="center"/>
        <w:rPr>
          <w:rFonts w:ascii="Arial" w:hAnsi="Arial" w:cs="Arial"/>
          <w:sz w:val="18"/>
          <w:szCs w:val="18"/>
        </w:rPr>
      </w:pPr>
    </w:p>
    <w:p w:rsidR="006173DB" w:rsidRPr="00850A45" w:rsidRDefault="004F0BE1" w:rsidP="00850A45">
      <w:pPr>
        <w:spacing w:after="0" w:line="240" w:lineRule="auto"/>
        <w:ind w:left="-142"/>
        <w:jc w:val="center"/>
        <w:rPr>
          <w:rFonts w:ascii="Arial" w:hAnsi="Arial" w:cs="Arial"/>
          <w:b/>
          <w:sz w:val="16"/>
          <w:szCs w:val="16"/>
          <w:lang w:val="fr-CA"/>
        </w:rPr>
      </w:pPr>
      <w:r w:rsidRPr="00850A45">
        <w:rPr>
          <w:rFonts w:ascii="Arial" w:hAnsi="Arial" w:cs="Arial"/>
          <w:b/>
          <w:sz w:val="16"/>
          <w:szCs w:val="16"/>
          <w:lang w:val="fr-CA"/>
        </w:rPr>
        <w:t>E</w:t>
      </w:r>
      <w:r w:rsidR="00F4322A" w:rsidRPr="00850A45">
        <w:rPr>
          <w:rFonts w:ascii="Arial" w:hAnsi="Arial" w:cs="Arial"/>
          <w:b/>
          <w:sz w:val="16"/>
          <w:szCs w:val="16"/>
          <w:lang w:val="fr-CA"/>
        </w:rPr>
        <w:t>QUIPMENT</w:t>
      </w:r>
      <w:r w:rsidRPr="00850A45">
        <w:rPr>
          <w:rFonts w:ascii="Arial" w:hAnsi="Arial" w:cs="Arial"/>
          <w:b/>
          <w:sz w:val="16"/>
          <w:szCs w:val="16"/>
          <w:lang w:val="fr-CA"/>
        </w:rPr>
        <w:t xml:space="preserve"> T</w:t>
      </w:r>
      <w:r w:rsidR="00F4322A" w:rsidRPr="00850A45">
        <w:rPr>
          <w:rFonts w:ascii="Arial" w:hAnsi="Arial" w:cs="Arial"/>
          <w:b/>
          <w:sz w:val="16"/>
          <w:szCs w:val="16"/>
          <w:lang w:val="fr-CA"/>
        </w:rPr>
        <w:t>ESTS</w:t>
      </w:r>
      <w:r w:rsidRPr="00850A45">
        <w:rPr>
          <w:rFonts w:ascii="Arial" w:hAnsi="Arial" w:cs="Arial"/>
          <w:b/>
          <w:sz w:val="16"/>
          <w:szCs w:val="16"/>
          <w:lang w:val="fr-CA"/>
        </w:rPr>
        <w:t xml:space="preserve"> &amp; V</w:t>
      </w:r>
      <w:r w:rsidR="00F4322A" w:rsidRPr="00850A45">
        <w:rPr>
          <w:rFonts w:ascii="Arial" w:hAnsi="Arial" w:cs="Arial"/>
          <w:b/>
          <w:sz w:val="16"/>
          <w:szCs w:val="16"/>
          <w:lang w:val="fr-CA"/>
        </w:rPr>
        <w:t xml:space="preserve">ERIFICATION – ENGINE ROOM / </w:t>
      </w:r>
      <w:r w:rsidR="00F4322A" w:rsidRPr="00850A45">
        <w:rPr>
          <w:rFonts w:ascii="Arial" w:hAnsi="Arial" w:cs="Arial"/>
          <w:b/>
          <w:sz w:val="16"/>
          <w:szCs w:val="16"/>
          <w:lang w:val="fr-FR"/>
        </w:rPr>
        <w:t>ESSAIS ET VÉRIFICATION DE L'ÉQUIPEMENT – CHAMBRE DES MACHINES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D34A6" w:rsidRPr="00B71A3F" w:rsidTr="008717DC">
        <w:trPr>
          <w:trHeight w:val="384"/>
        </w:trPr>
        <w:tc>
          <w:tcPr>
            <w:tcW w:w="3596" w:type="dxa"/>
          </w:tcPr>
          <w:p w:rsidR="00802F36" w:rsidRPr="002A29DF" w:rsidRDefault="0013632B" w:rsidP="00802F36">
            <w:pPr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A</w:t>
            </w:r>
            <w:r w:rsidR="00802F3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IR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R</w:t>
            </w:r>
            <w:r w:rsidR="00802F3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ECEIVERS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E</w:t>
            </w:r>
            <w:r w:rsidR="00802F3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MPTY OF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802F3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WATER </w:t>
            </w:r>
            <w:r w:rsidR="00802F36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/</w:t>
            </w:r>
            <w:r w:rsidR="00802F36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802F36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RÉCEPTEURS D'AIR VIDE D'EAU</w:t>
            </w:r>
            <w:r w:rsidR="00802F36" w:rsidRPr="000D34A6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 :</w:t>
            </w:r>
          </w:p>
          <w:p w:rsidR="004F0BE1" w:rsidRPr="002A29DF" w:rsidRDefault="004F0BE1" w:rsidP="0013632B">
            <w:pPr>
              <w:spacing w:after="8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97" w:type="dxa"/>
          </w:tcPr>
          <w:p w:rsidR="004F0BE1" w:rsidRPr="002A29DF" w:rsidRDefault="0013632B" w:rsidP="0037314D">
            <w:pPr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A</w:t>
            </w:r>
            <w:r w:rsidR="008717DC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IR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R</w:t>
            </w:r>
            <w:r w:rsidR="008717DC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ECEIVERS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B</w:t>
            </w:r>
            <w:r w:rsidR="008717DC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>OTH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O</w:t>
            </w:r>
            <w:r w:rsidR="008717DC"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PEN </w:t>
            </w:r>
            <w:r w:rsidR="006425B8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/</w:t>
            </w:r>
            <w:r w:rsidR="006425B8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 RÉCEPTEURS D'AIR</w:t>
            </w:r>
            <w:r w:rsidR="0037314D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 : LES</w:t>
            </w:r>
            <w:r w:rsidR="00B13D5A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 DEUX </w:t>
            </w:r>
            <w:r w:rsidR="006425B8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OUVERTS</w:t>
            </w:r>
            <w:r w:rsidR="008717DC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 :</w:t>
            </w:r>
          </w:p>
        </w:tc>
        <w:tc>
          <w:tcPr>
            <w:tcW w:w="3597" w:type="dxa"/>
          </w:tcPr>
          <w:p w:rsidR="00064FBF" w:rsidRPr="002A29DF" w:rsidRDefault="00064FBF" w:rsidP="00064FBF">
            <w:pPr>
              <w:tabs>
                <w:tab w:val="left" w:pos="3222"/>
              </w:tabs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STARTING AIR COMPRESSORS &amp; BOTTLES /</w:t>
            </w:r>
          </w:p>
          <w:p w:rsidR="004F0BE1" w:rsidRPr="002A29DF" w:rsidRDefault="00064FBF">
            <w:pPr>
              <w:spacing w:after="8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FR"/>
              </w:rPr>
              <w:t>COMPRESSEURS ET BOUTEILLES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:</w:t>
            </w:r>
          </w:p>
        </w:tc>
      </w:tr>
      <w:tr w:rsidR="000D34A6" w:rsidRPr="00B71A3F" w:rsidTr="008717DC">
        <w:trPr>
          <w:trHeight w:val="236"/>
        </w:trPr>
        <w:tc>
          <w:tcPr>
            <w:tcW w:w="3596" w:type="dxa"/>
          </w:tcPr>
          <w:p w:rsidR="00064FBF" w:rsidRPr="002A29DF" w:rsidRDefault="00064FBF" w:rsidP="00064FBF">
            <w:pPr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  <w:t>EMERGENCY STEERING TEST /</w:t>
            </w:r>
          </w:p>
          <w:p w:rsidR="00B13D5A" w:rsidRDefault="00B13D5A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  <w:t xml:space="preserve">TEST DU </w:t>
            </w:r>
            <w:r w:rsidR="00064FBF" w:rsidRPr="002A29DF">
              <w:rPr>
                <w:rFonts w:ascii="Arial" w:eastAsia="Times New Roman" w:hAnsi="Arial" w:cs="Times New Roman"/>
                <w:b/>
                <w:sz w:val="12"/>
                <w:szCs w:val="12"/>
                <w:lang w:val="fr-CA"/>
              </w:rPr>
              <w:t>SYSTÈME DE GOUVERNE D'URGENCE</w:t>
            </w:r>
            <w:r w:rsidR="00064FBF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:          </w:t>
            </w:r>
          </w:p>
          <w:p w:rsidR="004F0BE1" w:rsidRPr="002A29DF" w:rsidRDefault="00064FBF">
            <w:pPr>
              <w:spacing w:after="8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Y  /  N</w:t>
            </w:r>
          </w:p>
        </w:tc>
        <w:tc>
          <w:tcPr>
            <w:tcW w:w="3597" w:type="dxa"/>
          </w:tcPr>
          <w:p w:rsidR="004F0BE1" w:rsidRPr="0037314D" w:rsidRDefault="00064FBF" w:rsidP="00B13D5A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37314D">
              <w:rPr>
                <w:rFonts w:ascii="Arial" w:hAnsi="Arial"/>
                <w:b/>
                <w:sz w:val="12"/>
                <w:szCs w:val="12"/>
                <w:lang w:val="fr-CA"/>
              </w:rPr>
              <w:t xml:space="preserve">EMERGENCY GENERATOR TEST / </w:t>
            </w:r>
            <w:r w:rsidR="00B13D5A" w:rsidRPr="0037314D">
              <w:rPr>
                <w:rFonts w:ascii="Arial" w:hAnsi="Arial"/>
                <w:b/>
                <w:sz w:val="12"/>
                <w:szCs w:val="12"/>
                <w:lang w:val="fr-CA"/>
              </w:rPr>
              <w:t xml:space="preserve">TESTE DE LA  </w:t>
            </w:r>
            <w:r w:rsidRPr="0037314D">
              <w:rPr>
                <w:rFonts w:ascii="Arial" w:hAnsi="Arial"/>
                <w:b/>
                <w:sz w:val="12"/>
                <w:szCs w:val="12"/>
                <w:lang w:val="fr-CA"/>
              </w:rPr>
              <w:t>GÉNÉRATRICE D’URGENCE</w:t>
            </w:r>
            <w:r w:rsidRPr="0037314D">
              <w:rPr>
                <w:rFonts w:ascii="Arial" w:hAnsi="Arial" w:cs="Arial"/>
                <w:b/>
                <w:sz w:val="12"/>
                <w:szCs w:val="12"/>
                <w:lang w:val="fr-CA"/>
              </w:rPr>
              <w:t>:                               Y  /  N</w:t>
            </w:r>
          </w:p>
        </w:tc>
        <w:tc>
          <w:tcPr>
            <w:tcW w:w="3597" w:type="dxa"/>
          </w:tcPr>
          <w:p w:rsidR="004F0BE1" w:rsidRPr="002A29DF" w:rsidRDefault="00064FBF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/>
                <w:b/>
                <w:sz w:val="12"/>
                <w:szCs w:val="12"/>
                <w:lang w:val="fr-FR"/>
              </w:rPr>
              <w:t>BRIDGE/ER COMMUNICATIONS / COMMUNICATIONS PONT</w:t>
            </w:r>
            <w:r w:rsidR="00B13D5A">
              <w:rPr>
                <w:rFonts w:ascii="Arial" w:hAnsi="Arial"/>
                <w:b/>
                <w:sz w:val="12"/>
                <w:szCs w:val="12"/>
                <w:lang w:val="fr-FR"/>
              </w:rPr>
              <w:t>/SALLES DES</w:t>
            </w:r>
            <w:r w:rsidRPr="002A29DF">
              <w:rPr>
                <w:rFonts w:ascii="Arial" w:hAnsi="Arial"/>
                <w:b/>
                <w:sz w:val="12"/>
                <w:szCs w:val="12"/>
                <w:lang w:val="fr-FR"/>
              </w:rPr>
              <w:t xml:space="preserve">MACHINE :              </w:t>
            </w:r>
            <w:r w:rsidRPr="000D34A6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 Y  /  N      </w:t>
            </w:r>
          </w:p>
        </w:tc>
      </w:tr>
    </w:tbl>
    <w:p w:rsidR="00DC4D61" w:rsidRPr="002A29DF" w:rsidRDefault="00DC4D61" w:rsidP="001D2097">
      <w:pPr>
        <w:spacing w:after="80" w:line="240" w:lineRule="auto"/>
        <w:jc w:val="center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D34A6" w:rsidRPr="00B71A3F" w:rsidTr="00135FAA">
        <w:tc>
          <w:tcPr>
            <w:tcW w:w="10790" w:type="dxa"/>
          </w:tcPr>
          <w:p w:rsidR="00824887" w:rsidRPr="002A29DF" w:rsidRDefault="00A336E8" w:rsidP="00824887">
            <w:pPr>
              <w:rPr>
                <w:rFonts w:ascii="Arial" w:eastAsia="Times New Roman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ANY MODIFICATIONS TO SHIP’S STRUCTURE SINCE LAST ESI</w:t>
            </w:r>
            <w:r w:rsidR="00824887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/ </w:t>
            </w:r>
            <w:r w:rsidR="00824887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TOUTE MODIFICATION DE STRUCTURE </w:t>
            </w:r>
            <w:r w:rsidR="00C03901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DU </w:t>
            </w:r>
            <w:r w:rsidR="00824887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NAVIRE DEPUIS LA DERNIÈRE </w:t>
            </w:r>
            <w:r w:rsidR="00C03901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INSPECTION (</w:t>
            </w:r>
            <w:r w:rsidR="00824887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ESI</w:t>
            </w:r>
            <w:r w:rsidR="00C03901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)</w:t>
            </w:r>
            <w:r w:rsidR="00824887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>?</w:t>
            </w:r>
          </w:p>
          <w:p w:rsidR="00642D7B" w:rsidRPr="002A29DF" w:rsidRDefault="00642D7B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</w:tc>
      </w:tr>
      <w:tr w:rsidR="00FA5629" w:rsidRPr="00B71A3F" w:rsidTr="00850A45">
        <w:trPr>
          <w:trHeight w:val="368"/>
        </w:trPr>
        <w:tc>
          <w:tcPr>
            <w:tcW w:w="10790" w:type="dxa"/>
          </w:tcPr>
          <w:p w:rsidR="00FA5629" w:rsidRPr="0050149C" w:rsidRDefault="007A3112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TYPE </w:t>
            </w:r>
            <w:r w:rsidR="00FA5629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>DECK CARGO</w:t>
            </w:r>
            <w:r w:rsidR="00427E91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(IF APPLICABLE) </w:t>
            </w:r>
            <w:r w:rsidR="0064360A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/ </w:t>
            </w:r>
            <w:r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>DESCRIPTION DE LA CARGAISON EN</w:t>
            </w:r>
            <w:r w:rsidR="001D73FC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PONT</w:t>
            </w:r>
            <w:r w:rsidR="00427E91" w:rsidRPr="00850A45">
              <w:rPr>
                <w:rFonts w:ascii="Arial" w:hAnsi="Arial"/>
                <w:b/>
                <w:sz w:val="12"/>
                <w:szCs w:val="12"/>
                <w:lang w:val="fr-CA"/>
              </w:rPr>
              <w:t>É</w:t>
            </w:r>
            <w:r w:rsidR="00427E91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>E (SI APPLICABLE)</w:t>
            </w:r>
            <w:r w:rsidR="001D73FC" w:rsidRPr="00850A45">
              <w:rPr>
                <w:rFonts w:ascii="Arial" w:hAnsi="Arial" w:cs="Arial"/>
                <w:b/>
                <w:sz w:val="12"/>
                <w:szCs w:val="12"/>
                <w:lang w:val="fr-CA"/>
              </w:rPr>
              <w:t>:</w:t>
            </w:r>
          </w:p>
        </w:tc>
      </w:tr>
    </w:tbl>
    <w:p w:rsidR="00642D7B" w:rsidRPr="00850A45" w:rsidRDefault="00642D7B" w:rsidP="00642D7B">
      <w:pPr>
        <w:spacing w:after="80" w:line="240" w:lineRule="auto"/>
        <w:jc w:val="center"/>
        <w:rPr>
          <w:rFonts w:ascii="Arial" w:hAnsi="Arial" w:cs="Arial"/>
          <w:sz w:val="18"/>
          <w:szCs w:val="18"/>
          <w:lang w:val="fr-CA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D34A6" w:rsidRPr="000D34A6" w:rsidTr="00F009EA">
        <w:trPr>
          <w:trHeight w:val="317"/>
        </w:trPr>
        <w:tc>
          <w:tcPr>
            <w:tcW w:w="5395" w:type="dxa"/>
          </w:tcPr>
          <w:p w:rsidR="000D3FE7" w:rsidRPr="000D34A6" w:rsidRDefault="000D3FE7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M</w:t>
            </w:r>
            <w:r w:rsidR="0014251F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ASTER’S </w:t>
            </w:r>
            <w:r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S</w:t>
            </w:r>
            <w:r w:rsidR="0014251F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IGNATURE /</w:t>
            </w:r>
            <w:r w:rsidR="0014251F" w:rsidRPr="002A29DF">
              <w:rPr>
                <w:rFonts w:ascii="Arial" w:hAnsi="Arial"/>
                <w:b/>
                <w:sz w:val="12"/>
                <w:szCs w:val="12"/>
                <w:lang w:val="fr-FR"/>
              </w:rPr>
              <w:t xml:space="preserve"> SIGNATURE DU COMMANDANT</w:t>
            </w:r>
            <w:r w:rsidR="0014251F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 </w:t>
            </w:r>
            <w:r w:rsidR="00D42511" w:rsidRPr="002A29DF">
              <w:rPr>
                <w:rFonts w:ascii="Arial" w:hAnsi="Arial" w:cs="Arial"/>
                <w:b/>
                <w:sz w:val="12"/>
                <w:szCs w:val="12"/>
                <w:lang w:val="fr-CA"/>
              </w:rPr>
              <w:t>:</w:t>
            </w:r>
          </w:p>
          <w:p w:rsidR="00A35285" w:rsidRPr="002A29DF" w:rsidRDefault="00A35285">
            <w:pPr>
              <w:spacing w:after="80"/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</w:p>
        </w:tc>
        <w:tc>
          <w:tcPr>
            <w:tcW w:w="5395" w:type="dxa"/>
          </w:tcPr>
          <w:p w:rsidR="000D3FE7" w:rsidRPr="002A29DF" w:rsidRDefault="000D3FE7" w:rsidP="002A29DF">
            <w:pPr>
              <w:rPr>
                <w:rFonts w:ascii="Arial" w:eastAsia="Times New Roman" w:hAnsi="Arial" w:cs="Arial"/>
                <w:b/>
                <w:sz w:val="12"/>
                <w:szCs w:val="12"/>
                <w:lang w:val="en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D</w:t>
            </w:r>
            <w:r w:rsidR="0014251F" w:rsidRPr="002A29DF">
              <w:rPr>
                <w:rFonts w:ascii="Arial" w:hAnsi="Arial" w:cs="Arial"/>
                <w:b/>
                <w:sz w:val="12"/>
                <w:szCs w:val="12"/>
              </w:rPr>
              <w:t>ATE &amp; TIME /</w:t>
            </w:r>
            <w:r w:rsidR="0014251F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 DATE &amp; HEURE</w:t>
            </w:r>
            <w:r w:rsidRPr="002A29DF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</w:tr>
    </w:tbl>
    <w:p w:rsidR="00731509" w:rsidRPr="00850A45" w:rsidRDefault="00731509" w:rsidP="00642D7B">
      <w:pPr>
        <w:spacing w:after="8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34A6" w:rsidRPr="000D34A6" w:rsidTr="00AA4DA7">
        <w:trPr>
          <w:trHeight w:val="957"/>
        </w:trPr>
        <w:tc>
          <w:tcPr>
            <w:tcW w:w="10915" w:type="dxa"/>
          </w:tcPr>
          <w:p w:rsidR="000A1C71" w:rsidRPr="00B71A3F" w:rsidRDefault="00650A49" w:rsidP="00B71A3F">
            <w:pPr>
              <w:rPr>
                <w:rFonts w:ascii="Arial" w:eastAsia="Times New Roman" w:hAnsi="Arial" w:cs="Arial"/>
                <w:b/>
                <w:sz w:val="12"/>
                <w:szCs w:val="12"/>
                <w:lang w:val="en"/>
              </w:rPr>
            </w:pPr>
            <w:r w:rsidRPr="002A29DF">
              <w:rPr>
                <w:rFonts w:ascii="Arial" w:hAnsi="Arial" w:cs="Arial"/>
                <w:b/>
                <w:sz w:val="12"/>
                <w:szCs w:val="12"/>
              </w:rPr>
              <w:t>C</w:t>
            </w:r>
            <w:r w:rsidR="00C748D7" w:rsidRPr="000D34A6">
              <w:rPr>
                <w:rFonts w:ascii="Arial" w:hAnsi="Arial" w:cs="Arial"/>
                <w:b/>
                <w:sz w:val="12"/>
                <w:szCs w:val="12"/>
              </w:rPr>
              <w:t>OMMENTS</w:t>
            </w:r>
            <w:r w:rsidR="00C748D7" w:rsidRPr="002A29DF">
              <w:rPr>
                <w:rFonts w:ascii="Arial" w:eastAsia="Times New Roman" w:hAnsi="Arial" w:cs="Arial"/>
                <w:b/>
                <w:sz w:val="12"/>
                <w:szCs w:val="12"/>
                <w:lang w:val="fr-FR"/>
              </w:rPr>
              <w:t xml:space="preserve"> / COMMENTAIRES :</w:t>
            </w:r>
          </w:p>
        </w:tc>
      </w:tr>
    </w:tbl>
    <w:p w:rsidR="00B71A3F" w:rsidRPr="00B71A3F" w:rsidRDefault="00B71A3F" w:rsidP="00B71A3F">
      <w:pPr>
        <w:spacing w:before="3" w:after="0" w:line="190" w:lineRule="exact"/>
        <w:ind w:right="420"/>
        <w:jc w:val="both"/>
        <w:rPr>
          <w:b/>
          <w:color w:val="FF0000"/>
          <w:sz w:val="19"/>
          <w:szCs w:val="19"/>
          <w:lang w:val="fr-CA"/>
        </w:rPr>
      </w:pPr>
      <w:r w:rsidRPr="00B71A3F">
        <w:rPr>
          <w:b/>
          <w:color w:val="FF0000"/>
          <w:sz w:val="19"/>
          <w:szCs w:val="19"/>
          <w:lang w:val="fr-CA"/>
        </w:rPr>
        <w:t>*Tie-up service provider can be Seaway or approved external company / Fournisseur de service d’amarrage peut être la Voie Maritime ou une entreprise externe approuvée.</w:t>
      </w:r>
    </w:p>
    <w:p w:rsidR="000D7597" w:rsidRPr="00B71A3F" w:rsidRDefault="000D3FE7" w:rsidP="00B71A3F">
      <w:pPr>
        <w:spacing w:after="80" w:line="240" w:lineRule="auto"/>
        <w:jc w:val="both"/>
        <w:rPr>
          <w:rFonts w:ascii="Arial" w:hAnsi="Arial" w:cs="Arial"/>
          <w:b/>
          <w:color w:val="0070C0"/>
          <w:sz w:val="16"/>
          <w:szCs w:val="16"/>
          <w:lang w:val="fr-CA"/>
        </w:rPr>
      </w:pPr>
      <w:r w:rsidRPr="000A1C71">
        <w:rPr>
          <w:rFonts w:ascii="Arial" w:hAnsi="Arial" w:cs="Arial"/>
          <w:b/>
          <w:color w:val="FF0000"/>
          <w:sz w:val="16"/>
          <w:szCs w:val="16"/>
          <w:lang w:val="fr-CA"/>
        </w:rPr>
        <w:t>Email Form to</w:t>
      </w:r>
      <w:r w:rsidR="00B71A3F">
        <w:rPr>
          <w:rFonts w:ascii="Arial" w:hAnsi="Arial" w:cs="Arial"/>
          <w:b/>
          <w:color w:val="FF0000"/>
          <w:sz w:val="16"/>
          <w:szCs w:val="16"/>
          <w:lang w:val="fr-CA"/>
        </w:rPr>
        <w:t xml:space="preserve"> </w:t>
      </w:r>
      <w:r w:rsidR="000D7597" w:rsidRPr="000A1C71">
        <w:rPr>
          <w:rFonts w:ascii="Arial" w:hAnsi="Arial" w:cs="Arial"/>
          <w:b/>
          <w:color w:val="FF0000"/>
          <w:sz w:val="16"/>
          <w:szCs w:val="16"/>
          <w:lang w:val="fr-CA"/>
        </w:rPr>
        <w:t>/</w:t>
      </w:r>
      <w:r w:rsidR="00B71A3F">
        <w:rPr>
          <w:rFonts w:ascii="Arial" w:hAnsi="Arial" w:cs="Arial"/>
          <w:b/>
          <w:color w:val="FF0000"/>
          <w:sz w:val="16"/>
          <w:szCs w:val="16"/>
          <w:lang w:val="fr-CA"/>
        </w:rPr>
        <w:t xml:space="preserve"> </w:t>
      </w:r>
      <w:r w:rsidR="000D7597" w:rsidRPr="000A1C71">
        <w:rPr>
          <w:rFonts w:ascii="Arial" w:hAnsi="Arial" w:cs="Arial"/>
          <w:b/>
          <w:color w:val="FF0000"/>
          <w:sz w:val="16"/>
          <w:szCs w:val="16"/>
          <w:lang w:val="fr-CA"/>
        </w:rPr>
        <w:t>Envoyez le formulaire à</w:t>
      </w:r>
      <w:r w:rsidR="00263F30" w:rsidRPr="000A1C71">
        <w:rPr>
          <w:rFonts w:ascii="Arial" w:hAnsi="Arial" w:cs="Arial"/>
          <w:b/>
          <w:color w:val="FF0000"/>
          <w:sz w:val="16"/>
          <w:szCs w:val="16"/>
          <w:lang w:val="fr-CA"/>
        </w:rPr>
        <w:t xml:space="preserve">: </w:t>
      </w:r>
      <w:hyperlink r:id="rId8" w:history="1">
        <w:r w:rsidR="009D5BC7" w:rsidRPr="00B71A3F">
          <w:rPr>
            <w:rStyle w:val="Lienhypertexte"/>
            <w:rFonts w:ascii="Arial" w:hAnsi="Arial" w:cs="Arial"/>
            <w:b/>
            <w:color w:val="0070C0"/>
            <w:sz w:val="16"/>
            <w:szCs w:val="16"/>
            <w:lang w:val="fr-CA"/>
          </w:rPr>
          <w:t>inspecteursvm@seaway.ca</w:t>
        </w:r>
      </w:hyperlink>
      <w:r w:rsidR="009F0C9A" w:rsidRPr="00B71A3F">
        <w:rPr>
          <w:rStyle w:val="Lienhypertexte"/>
          <w:rFonts w:ascii="Arial" w:hAnsi="Arial" w:cs="Arial"/>
          <w:b/>
          <w:color w:val="0070C0"/>
          <w:sz w:val="16"/>
          <w:szCs w:val="16"/>
          <w:lang w:val="fr-CA"/>
        </w:rPr>
        <w:t xml:space="preserve"> </w:t>
      </w:r>
      <w:r w:rsidR="009F0C9A" w:rsidRPr="000A1C71">
        <w:rPr>
          <w:rFonts w:ascii="Arial" w:hAnsi="Arial" w:cs="Arial"/>
          <w:b/>
          <w:color w:val="FF0000"/>
          <w:sz w:val="16"/>
          <w:szCs w:val="16"/>
          <w:lang w:val="fr-CA"/>
        </w:rPr>
        <w:t>and</w:t>
      </w:r>
      <w:r w:rsidR="000D7597" w:rsidRPr="000A1C71">
        <w:rPr>
          <w:rFonts w:ascii="Arial" w:hAnsi="Arial" w:cs="Arial"/>
          <w:b/>
          <w:color w:val="FF0000"/>
          <w:sz w:val="16"/>
          <w:szCs w:val="16"/>
          <w:lang w:val="fr-CA"/>
        </w:rPr>
        <w:t>/et</w:t>
      </w:r>
      <w:r w:rsidR="009D5BC7" w:rsidRPr="000A1C71">
        <w:rPr>
          <w:rFonts w:ascii="Arial" w:hAnsi="Arial" w:cs="Arial"/>
          <w:b/>
          <w:color w:val="FF0000"/>
          <w:sz w:val="16"/>
          <w:szCs w:val="16"/>
          <w:lang w:val="fr-CA"/>
        </w:rPr>
        <w:t xml:space="preserve"> </w:t>
      </w:r>
      <w:hyperlink r:id="rId9" w:history="1">
        <w:r w:rsidR="009D5BC7" w:rsidRPr="00B71A3F">
          <w:rPr>
            <w:rStyle w:val="Lienhypertexte"/>
            <w:rFonts w:ascii="Arial" w:hAnsi="Arial" w:cs="Arial"/>
            <w:b/>
            <w:color w:val="0070C0"/>
            <w:sz w:val="16"/>
            <w:szCs w:val="16"/>
            <w:lang w:val="fr-CA"/>
          </w:rPr>
          <w:t>vtc@dot.gov</w:t>
        </w:r>
      </w:hyperlink>
    </w:p>
    <w:sectPr w:rsidR="000D7597" w:rsidRPr="00B71A3F" w:rsidSect="004A57B1">
      <w:headerReference w:type="default" r:id="rId10"/>
      <w:footerReference w:type="default" r:id="rId11"/>
      <w:type w:val="continuous"/>
      <w:pgSz w:w="12240" w:h="20160" w:code="5"/>
      <w:pgMar w:top="0" w:right="720" w:bottom="720" w:left="720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9D" w:rsidRDefault="000F069D" w:rsidP="00646A9F">
      <w:pPr>
        <w:spacing w:after="0" w:line="240" w:lineRule="auto"/>
      </w:pPr>
      <w:r>
        <w:separator/>
      </w:r>
    </w:p>
  </w:endnote>
  <w:endnote w:type="continuationSeparator" w:id="0">
    <w:p w:rsidR="000F069D" w:rsidRDefault="000F069D" w:rsidP="0064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89" w:rsidRPr="004E407E" w:rsidRDefault="00B71A3F">
    <w:pPr>
      <w:pStyle w:val="Pieddepage"/>
      <w:rPr>
        <w:b/>
        <w:color w:val="FF0000"/>
        <w:sz w:val="18"/>
        <w:szCs w:val="18"/>
        <w:lang w:val="en-CA"/>
      </w:rPr>
    </w:pPr>
    <w:r>
      <w:rPr>
        <w:b/>
        <w:color w:val="FF0000"/>
        <w:sz w:val="18"/>
        <w:szCs w:val="18"/>
        <w:lang w:val="en-CA"/>
      </w:rPr>
      <w:t>2022/03</w:t>
    </w:r>
    <w:r w:rsidR="00325E89" w:rsidRPr="004E407E">
      <w:rPr>
        <w:b/>
        <w:color w:val="FF0000"/>
        <w:sz w:val="18"/>
        <w:szCs w:val="18"/>
        <w:lang w:val="en-CA"/>
      </w:rPr>
      <w:t>/1</w:t>
    </w:r>
    <w:r>
      <w:rPr>
        <w:b/>
        <w:color w:val="FF0000"/>
        <w:sz w:val="18"/>
        <w:szCs w:val="18"/>
        <w:lang w:val="en-CA"/>
      </w:rPr>
      <w:t>4</w:t>
    </w:r>
    <w:r w:rsidR="004E407E">
      <w:rPr>
        <w:b/>
        <w:color w:val="FF0000"/>
        <w:sz w:val="18"/>
        <w:szCs w:val="18"/>
        <w:lang w:val="en-CA"/>
      </w:rPr>
      <w:t xml:space="preserve"> – R2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9D" w:rsidRDefault="000F069D" w:rsidP="00646A9F">
      <w:pPr>
        <w:spacing w:after="0" w:line="240" w:lineRule="auto"/>
      </w:pPr>
      <w:r>
        <w:separator/>
      </w:r>
    </w:p>
  </w:footnote>
  <w:footnote w:type="continuationSeparator" w:id="0">
    <w:p w:rsidR="000F069D" w:rsidRDefault="000F069D" w:rsidP="0064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B1" w:rsidRPr="004A57B1" w:rsidRDefault="004A57B1">
    <w:pPr>
      <w:pStyle w:val="En-tte"/>
      <w:rPr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3E568EB" wp14:editId="72F6F874">
          <wp:simplePos x="0" y="0"/>
          <wp:positionH relativeFrom="column">
            <wp:posOffset>6216650</wp:posOffset>
          </wp:positionH>
          <wp:positionV relativeFrom="paragraph">
            <wp:posOffset>-245745</wp:posOffset>
          </wp:positionV>
          <wp:extent cx="774700" cy="512445"/>
          <wp:effectExtent l="0" t="0" r="635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5FE6">
      <w:rPr>
        <w:noProof/>
        <w:sz w:val="16"/>
        <w:szCs w:val="16"/>
        <w:lang w:val="en-CA" w:eastAsia="en-CA"/>
      </w:rPr>
      <w:drawing>
        <wp:anchor distT="0" distB="0" distL="114300" distR="114300" simplePos="0" relativeHeight="251660288" behindDoc="1" locked="0" layoutInCell="1" allowOverlap="1" wp14:anchorId="72364872" wp14:editId="27863D2B">
          <wp:simplePos x="0" y="0"/>
          <wp:positionH relativeFrom="column">
            <wp:posOffset>-76835</wp:posOffset>
          </wp:positionH>
          <wp:positionV relativeFrom="page">
            <wp:posOffset>114300</wp:posOffset>
          </wp:positionV>
          <wp:extent cx="653415" cy="425450"/>
          <wp:effectExtent l="0" t="0" r="0" b="0"/>
          <wp:wrapTight wrapText="bothSides">
            <wp:wrapPolygon edited="0">
              <wp:start x="7557" y="0"/>
              <wp:lineTo x="0" y="3869"/>
              <wp:lineTo x="0" y="11606"/>
              <wp:lineTo x="5668" y="15475"/>
              <wp:lineTo x="4408" y="20310"/>
              <wp:lineTo x="15114" y="20310"/>
              <wp:lineTo x="15743" y="20310"/>
              <wp:lineTo x="20781" y="15475"/>
              <wp:lineTo x="20781" y="8704"/>
              <wp:lineTo x="10706" y="0"/>
              <wp:lineTo x="7557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t xml:space="preserve">                       </w:t>
    </w:r>
    <w:r>
      <w:rPr>
        <w:rFonts w:ascii="Arial" w:hAnsi="Arial" w:cs="Arial"/>
        <w:b/>
        <w:sz w:val="16"/>
        <w:szCs w:val="16"/>
      </w:rPr>
      <w:t>S</w:t>
    </w:r>
    <w:r w:rsidRPr="00485FE6">
      <w:rPr>
        <w:rFonts w:ascii="Arial" w:hAnsi="Arial" w:cs="Arial"/>
        <w:b/>
        <w:sz w:val="16"/>
        <w:szCs w:val="16"/>
      </w:rPr>
      <w:t>t. Lawrence Seaway Management Corporation</w:t>
    </w:r>
    <w:bookmarkStart w:id="2" w:name="_Hlk2591118"/>
    <w:bookmarkEnd w:id="2"/>
    <w:r w:rsidRPr="00485FE6">
      <w:rPr>
        <w:rFonts w:ascii="Arial" w:hAnsi="Arial" w:cs="Arial"/>
        <w:b/>
        <w:sz w:val="16"/>
        <w:szCs w:val="16"/>
      </w:rPr>
      <w:t xml:space="preserve"> / Great Lakes St. Lawrence Seaway Development Corporation</w:t>
    </w:r>
    <w:r>
      <w:rPr>
        <w:rFonts w:ascii="Arial" w:hAnsi="Arial" w:cs="Arial"/>
        <w:b/>
        <w:sz w:val="16"/>
        <w:szCs w:val="16"/>
      </w:rPr>
      <w:t xml:space="preserve">  </w:t>
    </w:r>
  </w:p>
  <w:p w:rsidR="004A57B1" w:rsidRDefault="004A57B1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ego, Matthew (GLS)">
    <w15:presenceInfo w15:providerId="AD" w15:userId="S-1-5-21-982035342-1880134254-310265210-116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3H5BA73Htf/5MU/uZKLwldCBEo=" w:salt="CInFumRMEC5eezcRJiUPK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A5"/>
    <w:rsid w:val="00002B3E"/>
    <w:rsid w:val="00016655"/>
    <w:rsid w:val="00021007"/>
    <w:rsid w:val="0002711A"/>
    <w:rsid w:val="00030819"/>
    <w:rsid w:val="00046FA6"/>
    <w:rsid w:val="00060873"/>
    <w:rsid w:val="00064FBF"/>
    <w:rsid w:val="00074D59"/>
    <w:rsid w:val="0009499E"/>
    <w:rsid w:val="000A1C71"/>
    <w:rsid w:val="000A3196"/>
    <w:rsid w:val="000B1030"/>
    <w:rsid w:val="000C243D"/>
    <w:rsid w:val="000C2626"/>
    <w:rsid w:val="000C4489"/>
    <w:rsid w:val="000D34A6"/>
    <w:rsid w:val="000D3FE7"/>
    <w:rsid w:val="000D7597"/>
    <w:rsid w:val="000F069D"/>
    <w:rsid w:val="0011273C"/>
    <w:rsid w:val="00120A25"/>
    <w:rsid w:val="0013632B"/>
    <w:rsid w:val="001375B8"/>
    <w:rsid w:val="0014251F"/>
    <w:rsid w:val="001656F9"/>
    <w:rsid w:val="00173BFB"/>
    <w:rsid w:val="00190618"/>
    <w:rsid w:val="001B0773"/>
    <w:rsid w:val="001B3CFC"/>
    <w:rsid w:val="001B5A18"/>
    <w:rsid w:val="001C3FAC"/>
    <w:rsid w:val="001C6D63"/>
    <w:rsid w:val="001D2097"/>
    <w:rsid w:val="001D73FC"/>
    <w:rsid w:val="001E76D1"/>
    <w:rsid w:val="0023092E"/>
    <w:rsid w:val="00263F30"/>
    <w:rsid w:val="002677AD"/>
    <w:rsid w:val="00285338"/>
    <w:rsid w:val="00296F97"/>
    <w:rsid w:val="002A29DF"/>
    <w:rsid w:val="002B3B2B"/>
    <w:rsid w:val="002D3D0C"/>
    <w:rsid w:val="00307832"/>
    <w:rsid w:val="0031105A"/>
    <w:rsid w:val="00311C10"/>
    <w:rsid w:val="003207FD"/>
    <w:rsid w:val="00325E89"/>
    <w:rsid w:val="00351E2D"/>
    <w:rsid w:val="00367CC6"/>
    <w:rsid w:val="003726C2"/>
    <w:rsid w:val="0037314D"/>
    <w:rsid w:val="003741B2"/>
    <w:rsid w:val="00374BEE"/>
    <w:rsid w:val="003B77EF"/>
    <w:rsid w:val="003C1C49"/>
    <w:rsid w:val="003C246F"/>
    <w:rsid w:val="003D206C"/>
    <w:rsid w:val="003D305A"/>
    <w:rsid w:val="00421946"/>
    <w:rsid w:val="00427E91"/>
    <w:rsid w:val="00436C5E"/>
    <w:rsid w:val="00441B75"/>
    <w:rsid w:val="00485FE6"/>
    <w:rsid w:val="004960C5"/>
    <w:rsid w:val="004A0DA8"/>
    <w:rsid w:val="004A57B1"/>
    <w:rsid w:val="004A7616"/>
    <w:rsid w:val="004C0405"/>
    <w:rsid w:val="004C14CC"/>
    <w:rsid w:val="004C352C"/>
    <w:rsid w:val="004D0077"/>
    <w:rsid w:val="004E407E"/>
    <w:rsid w:val="004F0BE1"/>
    <w:rsid w:val="004F2DD5"/>
    <w:rsid w:val="004F7EBC"/>
    <w:rsid w:val="0050149C"/>
    <w:rsid w:val="00532C91"/>
    <w:rsid w:val="005859E7"/>
    <w:rsid w:val="00586B9C"/>
    <w:rsid w:val="00587CAB"/>
    <w:rsid w:val="00590659"/>
    <w:rsid w:val="00591B6C"/>
    <w:rsid w:val="005E176A"/>
    <w:rsid w:val="00610EBB"/>
    <w:rsid w:val="00611264"/>
    <w:rsid w:val="006173DB"/>
    <w:rsid w:val="00620A85"/>
    <w:rsid w:val="006425B8"/>
    <w:rsid w:val="00642D7B"/>
    <w:rsid w:val="0064360A"/>
    <w:rsid w:val="006451B7"/>
    <w:rsid w:val="00646A9F"/>
    <w:rsid w:val="00650A49"/>
    <w:rsid w:val="00664922"/>
    <w:rsid w:val="006A24AC"/>
    <w:rsid w:val="006A267D"/>
    <w:rsid w:val="006A4849"/>
    <w:rsid w:val="006B24D4"/>
    <w:rsid w:val="006B3254"/>
    <w:rsid w:val="006F30BF"/>
    <w:rsid w:val="007136F4"/>
    <w:rsid w:val="00722A16"/>
    <w:rsid w:val="00731509"/>
    <w:rsid w:val="0073202C"/>
    <w:rsid w:val="00737AFE"/>
    <w:rsid w:val="00737E39"/>
    <w:rsid w:val="00746D65"/>
    <w:rsid w:val="00762325"/>
    <w:rsid w:val="00775601"/>
    <w:rsid w:val="007A3112"/>
    <w:rsid w:val="007A4E6B"/>
    <w:rsid w:val="007A5816"/>
    <w:rsid w:val="007B4CA5"/>
    <w:rsid w:val="007C1304"/>
    <w:rsid w:val="007D017A"/>
    <w:rsid w:val="007D0386"/>
    <w:rsid w:val="007F34B8"/>
    <w:rsid w:val="00802F36"/>
    <w:rsid w:val="00805DF2"/>
    <w:rsid w:val="00824887"/>
    <w:rsid w:val="0082552E"/>
    <w:rsid w:val="00850A45"/>
    <w:rsid w:val="008717DC"/>
    <w:rsid w:val="00872728"/>
    <w:rsid w:val="0087294D"/>
    <w:rsid w:val="00874446"/>
    <w:rsid w:val="008A7C5D"/>
    <w:rsid w:val="008B3056"/>
    <w:rsid w:val="008C134C"/>
    <w:rsid w:val="008C6EF0"/>
    <w:rsid w:val="008C7237"/>
    <w:rsid w:val="008E2CD1"/>
    <w:rsid w:val="009231F3"/>
    <w:rsid w:val="009236A8"/>
    <w:rsid w:val="009322EC"/>
    <w:rsid w:val="00934687"/>
    <w:rsid w:val="00934830"/>
    <w:rsid w:val="00936CAA"/>
    <w:rsid w:val="00954485"/>
    <w:rsid w:val="00966EBE"/>
    <w:rsid w:val="0097180F"/>
    <w:rsid w:val="009D1898"/>
    <w:rsid w:val="009D5BB9"/>
    <w:rsid w:val="009D5BC7"/>
    <w:rsid w:val="009E5ABD"/>
    <w:rsid w:val="009F0C9A"/>
    <w:rsid w:val="00A05E76"/>
    <w:rsid w:val="00A152E1"/>
    <w:rsid w:val="00A2509D"/>
    <w:rsid w:val="00A336E8"/>
    <w:rsid w:val="00A35285"/>
    <w:rsid w:val="00A37001"/>
    <w:rsid w:val="00A72D2C"/>
    <w:rsid w:val="00A86C0F"/>
    <w:rsid w:val="00A942A5"/>
    <w:rsid w:val="00A971A0"/>
    <w:rsid w:val="00AA4DA7"/>
    <w:rsid w:val="00AB7218"/>
    <w:rsid w:val="00AB7880"/>
    <w:rsid w:val="00AC1D6E"/>
    <w:rsid w:val="00AC7DF9"/>
    <w:rsid w:val="00AE28E1"/>
    <w:rsid w:val="00AF0045"/>
    <w:rsid w:val="00B0336D"/>
    <w:rsid w:val="00B12913"/>
    <w:rsid w:val="00B13D5A"/>
    <w:rsid w:val="00B440FA"/>
    <w:rsid w:val="00B56413"/>
    <w:rsid w:val="00B62B34"/>
    <w:rsid w:val="00B647B3"/>
    <w:rsid w:val="00B71A3F"/>
    <w:rsid w:val="00B71BEF"/>
    <w:rsid w:val="00B77D3D"/>
    <w:rsid w:val="00B90C1F"/>
    <w:rsid w:val="00BE3403"/>
    <w:rsid w:val="00BE6F1F"/>
    <w:rsid w:val="00C0190C"/>
    <w:rsid w:val="00C02C2E"/>
    <w:rsid w:val="00C03901"/>
    <w:rsid w:val="00C0694D"/>
    <w:rsid w:val="00C1413D"/>
    <w:rsid w:val="00C35C2E"/>
    <w:rsid w:val="00C4205B"/>
    <w:rsid w:val="00C469B1"/>
    <w:rsid w:val="00C748D7"/>
    <w:rsid w:val="00C874A0"/>
    <w:rsid w:val="00C94FFC"/>
    <w:rsid w:val="00CC2338"/>
    <w:rsid w:val="00CC599E"/>
    <w:rsid w:val="00CE777A"/>
    <w:rsid w:val="00CF4B0D"/>
    <w:rsid w:val="00CF69BF"/>
    <w:rsid w:val="00D22823"/>
    <w:rsid w:val="00D42511"/>
    <w:rsid w:val="00D449AE"/>
    <w:rsid w:val="00D635D9"/>
    <w:rsid w:val="00D80E92"/>
    <w:rsid w:val="00D84BF0"/>
    <w:rsid w:val="00D876EF"/>
    <w:rsid w:val="00D934FF"/>
    <w:rsid w:val="00D95FEB"/>
    <w:rsid w:val="00DC448F"/>
    <w:rsid w:val="00DC4D61"/>
    <w:rsid w:val="00DE687A"/>
    <w:rsid w:val="00E64CD1"/>
    <w:rsid w:val="00E66E57"/>
    <w:rsid w:val="00E75D5E"/>
    <w:rsid w:val="00E867DE"/>
    <w:rsid w:val="00E948D8"/>
    <w:rsid w:val="00E96DA5"/>
    <w:rsid w:val="00E97653"/>
    <w:rsid w:val="00EA66F2"/>
    <w:rsid w:val="00ED753A"/>
    <w:rsid w:val="00F009EA"/>
    <w:rsid w:val="00F05D2C"/>
    <w:rsid w:val="00F14803"/>
    <w:rsid w:val="00F348B1"/>
    <w:rsid w:val="00F4322A"/>
    <w:rsid w:val="00F45C78"/>
    <w:rsid w:val="00F550F6"/>
    <w:rsid w:val="00F821A7"/>
    <w:rsid w:val="00F82747"/>
    <w:rsid w:val="00F9798F"/>
    <w:rsid w:val="00FA5629"/>
    <w:rsid w:val="00FF32A4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6B24D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1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9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B71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E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5BC7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D5BC7"/>
    <w:rPr>
      <w:color w:val="808080"/>
      <w:shd w:val="clear" w:color="auto" w:fill="E6E6E6"/>
    </w:rPr>
  </w:style>
  <w:style w:type="character" w:customStyle="1" w:styleId="tlid-translation">
    <w:name w:val="tlid-translation"/>
    <w:basedOn w:val="Policepardfaut"/>
    <w:rsid w:val="0009499E"/>
  </w:style>
  <w:style w:type="paragraph" w:styleId="Lgende">
    <w:name w:val="caption"/>
    <w:basedOn w:val="Normal"/>
    <w:next w:val="Normal"/>
    <w:qFormat/>
    <w:rsid w:val="00060873"/>
    <w:pPr>
      <w:spacing w:after="0" w:line="240" w:lineRule="auto"/>
      <w:ind w:left="-108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Titre4Car">
    <w:name w:val="Titre 4 Car"/>
    <w:basedOn w:val="Policepardfaut"/>
    <w:link w:val="Titre4"/>
    <w:rsid w:val="006B24D4"/>
    <w:rPr>
      <w:rFonts w:ascii="Arial" w:eastAsia="Times New Roman" w:hAnsi="Arial" w:cs="Times New Roman"/>
      <w:b/>
      <w:sz w:val="14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50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A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A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A4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2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E89"/>
  </w:style>
  <w:style w:type="paragraph" w:styleId="Pieddepage">
    <w:name w:val="footer"/>
    <w:basedOn w:val="Normal"/>
    <w:link w:val="PieddepageCar"/>
    <w:uiPriority w:val="99"/>
    <w:unhideWhenUsed/>
    <w:rsid w:val="0032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6B24D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1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9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B71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E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D5BC7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D5BC7"/>
    <w:rPr>
      <w:color w:val="808080"/>
      <w:shd w:val="clear" w:color="auto" w:fill="E6E6E6"/>
    </w:rPr>
  </w:style>
  <w:style w:type="character" w:customStyle="1" w:styleId="tlid-translation">
    <w:name w:val="tlid-translation"/>
    <w:basedOn w:val="Policepardfaut"/>
    <w:rsid w:val="0009499E"/>
  </w:style>
  <w:style w:type="paragraph" w:styleId="Lgende">
    <w:name w:val="caption"/>
    <w:basedOn w:val="Normal"/>
    <w:next w:val="Normal"/>
    <w:qFormat/>
    <w:rsid w:val="00060873"/>
    <w:pPr>
      <w:spacing w:after="0" w:line="240" w:lineRule="auto"/>
      <w:ind w:left="-108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Titre4Car">
    <w:name w:val="Titre 4 Car"/>
    <w:basedOn w:val="Policepardfaut"/>
    <w:link w:val="Titre4"/>
    <w:rsid w:val="006B24D4"/>
    <w:rPr>
      <w:rFonts w:ascii="Arial" w:eastAsia="Times New Roman" w:hAnsi="Arial" w:cs="Times New Roman"/>
      <w:b/>
      <w:sz w:val="14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50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A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A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A4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2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E89"/>
  </w:style>
  <w:style w:type="paragraph" w:styleId="Pieddepage">
    <w:name w:val="footer"/>
    <w:basedOn w:val="Normal"/>
    <w:link w:val="PieddepageCar"/>
    <w:uiPriority w:val="99"/>
    <w:unhideWhenUsed/>
    <w:rsid w:val="0032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7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3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4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95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6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8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9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5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8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0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2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1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9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9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7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1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4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7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7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0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4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7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8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8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9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7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7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cteursvm@seaway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tc@dot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C159-F9A5-49BA-BA08-3937728D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798</Words>
  <Characters>4552</Characters>
  <Application>Microsoft Office Word</Application>
  <DocSecurity>8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SLSMC/CGVMSL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Dostie, Derek (SLS)</dc:creator>
  <cp:lastModifiedBy>Emilian Hristov</cp:lastModifiedBy>
  <cp:revision>6</cp:revision>
  <cp:lastPrinted>2022-03-14T16:17:00Z</cp:lastPrinted>
  <dcterms:created xsi:type="dcterms:W3CDTF">2022-03-14T14:24:00Z</dcterms:created>
  <dcterms:modified xsi:type="dcterms:W3CDTF">2022-03-14T16:18:00Z</dcterms:modified>
</cp:coreProperties>
</file>